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F7" w:rsidRDefault="00AA332A" w:rsidP="006D05F7">
      <w:pPr>
        <w:pStyle w:val="a3"/>
        <w:tabs>
          <w:tab w:val="clear" w:pos="4252"/>
          <w:tab w:val="clear" w:pos="8504"/>
          <w:tab w:val="center" w:pos="5670"/>
          <w:tab w:val="right" w:pos="11340"/>
        </w:tabs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8381365</wp:posOffset>
            </wp:positionH>
            <wp:positionV relativeFrom="paragraph">
              <wp:posOffset>0</wp:posOffset>
            </wp:positionV>
            <wp:extent cx="952500" cy="203200"/>
            <wp:effectExtent l="0" t="0" r="1270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5F7">
        <w:rPr>
          <w:rFonts w:ascii="Times New Roman" w:hAnsi="Times New Roman"/>
        </w:rPr>
        <w:t xml:space="preserve">     </w:t>
      </w:r>
      <w:r w:rsidR="0031010F" w:rsidRPr="00361BD1">
        <w:rPr>
          <w:rFonts w:ascii="Times New Roman" w:hAnsi="Times New Roman"/>
        </w:rPr>
        <w:t>Form 4</w:t>
      </w:r>
    </w:p>
    <w:p w:rsidR="0031010F" w:rsidRDefault="0031010F" w:rsidP="006D05F7">
      <w:pPr>
        <w:pStyle w:val="a3"/>
        <w:tabs>
          <w:tab w:val="clear" w:pos="4252"/>
          <w:tab w:val="clear" w:pos="8504"/>
          <w:tab w:val="center" w:pos="5670"/>
          <w:tab w:val="right" w:pos="11340"/>
        </w:tabs>
        <w:jc w:val="center"/>
        <w:rPr>
          <w:rFonts w:ascii="Times New Roman" w:hAnsi="Times New Roman"/>
        </w:rPr>
      </w:pPr>
      <w:r w:rsidRPr="00361BD1">
        <w:rPr>
          <w:rFonts w:ascii="Times New Roman" w:hAnsi="Times New Roman"/>
        </w:rPr>
        <w:t xml:space="preserve">Storage </w:t>
      </w:r>
      <w:r w:rsidR="009C1F8E">
        <w:rPr>
          <w:rFonts w:ascii="Times New Roman" w:hAnsi="Times New Roman" w:hint="eastAsia"/>
        </w:rPr>
        <w:t xml:space="preserve">Notification </w:t>
      </w:r>
      <w:r w:rsidRPr="00361BD1">
        <w:rPr>
          <w:rFonts w:ascii="Times New Roman" w:hAnsi="Times New Roman"/>
        </w:rPr>
        <w:t>of Specific Biological Samples Classified as Biosafety Level 2</w:t>
      </w:r>
    </w:p>
    <w:p w:rsidR="006D05F7" w:rsidRPr="00361BD1" w:rsidRDefault="006D05F7" w:rsidP="006D05F7">
      <w:pPr>
        <w:pStyle w:val="a3"/>
        <w:tabs>
          <w:tab w:val="clear" w:pos="4252"/>
          <w:tab w:val="clear" w:pos="8504"/>
          <w:tab w:val="center" w:pos="5670"/>
          <w:tab w:val="right" w:pos="11340"/>
        </w:tabs>
        <w:jc w:val="center"/>
        <w:rPr>
          <w:rFonts w:ascii="Times New Roman" w:hAnsi="Times New Roman"/>
        </w:rPr>
      </w:pPr>
    </w:p>
    <w:p w:rsidR="0031010F" w:rsidRPr="006B4DB4" w:rsidRDefault="0031010F" w:rsidP="0031010F">
      <w:pPr>
        <w:rPr>
          <w:rFonts w:ascii="Times New Roman" w:hAnsi="Times New Roman"/>
        </w:rPr>
      </w:pPr>
      <w:r w:rsidRPr="00361BD1">
        <w:rPr>
          <w:rFonts w:ascii="Times New Roman" w:hAnsi="Times New Roman"/>
        </w:rPr>
        <w:t>T</w:t>
      </w:r>
      <w:r w:rsidRPr="006B4DB4">
        <w:rPr>
          <w:rFonts w:ascii="Times New Roman" w:hAnsi="Times New Roman"/>
        </w:rPr>
        <w:t xml:space="preserve">o: </w:t>
      </w:r>
      <w:r w:rsidR="00F3124A" w:rsidRPr="006B4DB4">
        <w:rPr>
          <w:rFonts w:ascii="Times New Roman" w:eastAsia="ＭＳ ゴシック" w:hAnsi="Times New Roman"/>
          <w:sz w:val="22"/>
        </w:rPr>
        <w:t>Director</w:t>
      </w:r>
      <w:r w:rsidRPr="006B4DB4">
        <w:rPr>
          <w:rFonts w:ascii="Times New Roman" w:hAnsi="Times New Roman"/>
        </w:rPr>
        <w:t xml:space="preserve"> of Safety Office, Japan Synchrotron Radiation Research Institute</w:t>
      </w:r>
    </w:p>
    <w:p w:rsidR="0031010F" w:rsidRPr="006B4DB4" w:rsidRDefault="0031010F" w:rsidP="00744583">
      <w:pPr>
        <w:tabs>
          <w:tab w:val="left" w:pos="11340"/>
        </w:tabs>
        <w:ind w:left="7371"/>
        <w:jc w:val="left"/>
        <w:rPr>
          <w:rFonts w:ascii="Times New Roman" w:hAnsi="Times New Roman"/>
        </w:rPr>
      </w:pPr>
      <w:r w:rsidRPr="006B4DB4">
        <w:rPr>
          <w:rFonts w:ascii="Times New Roman" w:hAnsi="Times New Roman"/>
        </w:rPr>
        <w:t>Date Submitted:</w:t>
      </w:r>
      <w:r w:rsidR="00CC39A2" w:rsidRPr="006B4DB4">
        <w:rPr>
          <w:rFonts w:ascii="Times New Roman" w:hAnsi="Times New Roman" w:hint="eastAsia"/>
        </w:rPr>
        <w:t xml:space="preserve">   </w:t>
      </w:r>
      <w:r w:rsidR="00213DA1" w:rsidRPr="006B4DB4">
        <w:rPr>
          <w:rFonts w:ascii="Times New Roman" w:hAnsi="Times New Roman" w:hint="eastAsia"/>
        </w:rPr>
        <w:t>mm/dd/yy</w:t>
      </w:r>
    </w:p>
    <w:p w:rsidR="0031010F" w:rsidRPr="006B4DB4" w:rsidRDefault="0031010F" w:rsidP="00744583">
      <w:pPr>
        <w:tabs>
          <w:tab w:val="left" w:pos="11340"/>
        </w:tabs>
        <w:ind w:left="7371"/>
        <w:jc w:val="left"/>
        <w:rPr>
          <w:rFonts w:ascii="Times New Roman" w:hAnsi="Times New Roman"/>
        </w:rPr>
      </w:pPr>
      <w:r w:rsidRPr="006B4DB4">
        <w:rPr>
          <w:rFonts w:ascii="Times New Roman" w:hAnsi="Times New Roman"/>
        </w:rPr>
        <w:t xml:space="preserve">Affiliation of </w:t>
      </w:r>
      <w:r w:rsidR="00C56579" w:rsidRPr="006B4DB4">
        <w:rPr>
          <w:rFonts w:ascii="Times New Roman" w:hAnsi="Times New Roman" w:hint="eastAsia"/>
        </w:rPr>
        <w:t>Project Leader</w:t>
      </w:r>
      <w:r w:rsidR="00744583" w:rsidRPr="006B4DB4">
        <w:rPr>
          <w:rFonts w:ascii="Times New Roman" w:hAnsi="Times New Roman" w:hint="eastAsia"/>
        </w:rPr>
        <w:tab/>
      </w:r>
      <w:r w:rsidRPr="006B4DB4">
        <w:rPr>
          <w:rFonts w:ascii="Times New Roman" w:hAnsi="Times New Roman"/>
        </w:rPr>
        <w:t>Phone #</w:t>
      </w:r>
    </w:p>
    <w:p w:rsidR="00F3124A" w:rsidRPr="006B4DB4" w:rsidRDefault="0031010F" w:rsidP="00F3124A">
      <w:pPr>
        <w:ind w:firstLineChars="3500" w:firstLine="7350"/>
        <w:rPr>
          <w:rFonts w:ascii="Times New Roman" w:eastAsia="ＭＳ ゴシック" w:hAnsi="Times New Roman"/>
          <w:sz w:val="22"/>
        </w:rPr>
      </w:pPr>
      <w:r w:rsidRPr="006B4DB4">
        <w:rPr>
          <w:rFonts w:ascii="Times New Roman" w:hAnsi="Times New Roman"/>
        </w:rPr>
        <w:t xml:space="preserve">Name of </w:t>
      </w:r>
      <w:r w:rsidR="00C56579" w:rsidRPr="006B4DB4">
        <w:rPr>
          <w:rFonts w:ascii="Times New Roman" w:hAnsi="Times New Roman" w:hint="eastAsia"/>
        </w:rPr>
        <w:t>Project Leader</w:t>
      </w:r>
      <w:r w:rsidR="00744583" w:rsidRPr="006B4DB4">
        <w:rPr>
          <w:rFonts w:ascii="Times New Roman" w:hAnsi="Times New Roman" w:hint="eastAsia"/>
        </w:rPr>
        <w:tab/>
      </w:r>
      <w:r w:rsidR="00F3124A" w:rsidRPr="006B4DB4">
        <w:rPr>
          <w:rFonts w:ascii="Times New Roman" w:hAnsi="Times New Roman" w:hint="eastAsia"/>
        </w:rPr>
        <w:t xml:space="preserve">                          </w:t>
      </w:r>
      <w:bookmarkStart w:id="0" w:name="_GoBack"/>
      <w:bookmarkEnd w:id="0"/>
    </w:p>
    <w:p w:rsidR="0031010F" w:rsidRPr="006B4DB4" w:rsidRDefault="0031010F" w:rsidP="00744583">
      <w:pPr>
        <w:tabs>
          <w:tab w:val="left" w:pos="11340"/>
        </w:tabs>
        <w:ind w:left="7371"/>
        <w:jc w:val="left"/>
        <w:rPr>
          <w:rFonts w:ascii="Times New Roman" w:hAnsi="Times New Roman"/>
        </w:rPr>
      </w:pPr>
    </w:p>
    <w:p w:rsidR="0031010F" w:rsidRPr="006B4DB4" w:rsidRDefault="0031010F" w:rsidP="0031010F">
      <w:pPr>
        <w:rPr>
          <w:rFonts w:ascii="Times New Roman" w:hAnsi="Times New Roman"/>
        </w:rPr>
      </w:pPr>
    </w:p>
    <w:p w:rsidR="00B8054B" w:rsidRPr="00361BD1" w:rsidRDefault="00E74437" w:rsidP="00E74437">
      <w:pPr>
        <w:jc w:val="left"/>
        <w:rPr>
          <w:rFonts w:ascii="Times New Roman" w:hAnsi="Times New Roman"/>
        </w:rPr>
      </w:pPr>
      <w:r w:rsidRPr="00E74437">
        <w:rPr>
          <w:rFonts w:ascii="Times New Roman" w:hAnsi="Times New Roman"/>
        </w:rPr>
        <w:t>I apply for the safety control of a biological experiment as follows.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95"/>
        <w:gridCol w:w="1188"/>
        <w:gridCol w:w="3996"/>
        <w:gridCol w:w="2052"/>
        <w:gridCol w:w="3780"/>
      </w:tblGrid>
      <w:tr w:rsidR="00B8054B" w:rsidRPr="00361BD1" w:rsidTr="00493E44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54B" w:rsidRPr="00361BD1" w:rsidRDefault="00B8054B" w:rsidP="0031010F">
            <w:pPr>
              <w:rPr>
                <w:rFonts w:ascii="Times New Roman" w:hAnsi="Times New Roman"/>
              </w:rPr>
            </w:pPr>
            <w:r w:rsidRPr="00361BD1">
              <w:rPr>
                <w:rFonts w:ascii="Times New Roman" w:hAnsi="Times New Roman"/>
              </w:rPr>
              <w:t>1.</w:t>
            </w:r>
            <w:r w:rsidR="0031010F" w:rsidRPr="00361BD1">
              <w:rPr>
                <w:rFonts w:ascii="Times New Roman" w:hAnsi="Times New Roman"/>
              </w:rPr>
              <w:t>Related Title of Experiment</w:t>
            </w:r>
          </w:p>
        </w:tc>
        <w:tc>
          <w:tcPr>
            <w:tcW w:w="11711" w:type="dxa"/>
            <w:gridSpan w:val="5"/>
            <w:tcBorders>
              <w:left w:val="single" w:sz="4" w:space="0" w:color="auto"/>
            </w:tcBorders>
          </w:tcPr>
          <w:p w:rsidR="00B8054B" w:rsidRPr="00361BD1" w:rsidRDefault="00B8054B" w:rsidP="00493E44">
            <w:pPr>
              <w:rPr>
                <w:rFonts w:ascii="Times New Roman" w:hAnsi="Times New Roman"/>
              </w:rPr>
            </w:pPr>
          </w:p>
        </w:tc>
      </w:tr>
      <w:tr w:rsidR="00B8054B" w:rsidRPr="00361BD1" w:rsidTr="00493E44">
        <w:tc>
          <w:tcPr>
            <w:tcW w:w="14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054B" w:rsidRPr="00361BD1" w:rsidRDefault="00B8054B" w:rsidP="00213DA1">
            <w:pPr>
              <w:tabs>
                <w:tab w:val="left" w:pos="2877"/>
                <w:tab w:val="left" w:pos="5667"/>
              </w:tabs>
              <w:rPr>
                <w:rFonts w:ascii="Times New Roman" w:hAnsi="Times New Roman"/>
              </w:rPr>
            </w:pPr>
            <w:r w:rsidRPr="00361BD1">
              <w:rPr>
                <w:rFonts w:ascii="Times New Roman" w:hAnsi="Times New Roman"/>
              </w:rPr>
              <w:t>2.</w:t>
            </w:r>
            <w:r w:rsidR="0031010F" w:rsidRPr="00361BD1">
              <w:rPr>
                <w:rFonts w:ascii="Times New Roman" w:hAnsi="Times New Roman"/>
              </w:rPr>
              <w:t>Storage Period</w:t>
            </w:r>
            <w:r w:rsidR="00744583">
              <w:rPr>
                <w:rFonts w:ascii="Times New Roman" w:hAnsi="ＭＳ 明朝" w:hint="eastAsia"/>
              </w:rPr>
              <w:tab/>
            </w:r>
            <w:r w:rsidR="0031010F" w:rsidRPr="00361BD1">
              <w:rPr>
                <w:rFonts w:ascii="Times New Roman" w:hAnsi="Times New Roman"/>
              </w:rPr>
              <w:t>From</w:t>
            </w:r>
            <w:r w:rsidR="00411502">
              <w:rPr>
                <w:rFonts w:ascii="Times New Roman" w:hAnsi="Times New Roman" w:hint="eastAsia"/>
              </w:rPr>
              <w:t xml:space="preserve">  </w:t>
            </w:r>
            <w:r w:rsidR="00213DA1">
              <w:rPr>
                <w:rFonts w:ascii="Times New Roman" w:hAnsi="Times New Roman" w:hint="eastAsia"/>
              </w:rPr>
              <w:t>mm/dd/yy</w:t>
            </w:r>
            <w:r w:rsidR="00744583">
              <w:rPr>
                <w:rFonts w:ascii="Times New Roman" w:hAnsi="Times New Roman" w:hint="eastAsia"/>
              </w:rPr>
              <w:tab/>
            </w:r>
            <w:r w:rsidR="0031010F" w:rsidRPr="00361BD1">
              <w:rPr>
                <w:rFonts w:ascii="Times New Roman" w:hAnsi="Times New Roman"/>
              </w:rPr>
              <w:t>To</w:t>
            </w:r>
            <w:r w:rsidR="00411502">
              <w:rPr>
                <w:rFonts w:ascii="Times New Roman" w:hAnsi="Times New Roman" w:hint="eastAsia"/>
              </w:rPr>
              <w:t xml:space="preserve">  </w:t>
            </w:r>
            <w:r w:rsidR="00213DA1">
              <w:rPr>
                <w:rFonts w:ascii="Times New Roman" w:hAnsi="Times New Roman" w:hint="eastAsia"/>
              </w:rPr>
              <w:t>mm/dd/yy</w:t>
            </w:r>
          </w:p>
        </w:tc>
      </w:tr>
      <w:tr w:rsidR="00B8054B" w:rsidRPr="00361BD1" w:rsidTr="00493E44">
        <w:trPr>
          <w:trHeight w:val="658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54B" w:rsidRPr="00361BD1" w:rsidRDefault="0031010F" w:rsidP="0031010F">
            <w:pPr>
              <w:rPr>
                <w:rFonts w:ascii="Times New Roman" w:hAnsi="Times New Roman"/>
              </w:rPr>
            </w:pPr>
            <w:r w:rsidRPr="00361BD1">
              <w:rPr>
                <w:rFonts w:ascii="Times New Roman" w:hAnsi="Times New Roman"/>
              </w:rPr>
              <w:t>3. Samples to be stored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54B" w:rsidRPr="00361BD1" w:rsidRDefault="0031010F" w:rsidP="00493E44">
            <w:pPr>
              <w:jc w:val="center"/>
              <w:rPr>
                <w:rFonts w:ascii="Times New Roman" w:hAnsi="Times New Roman"/>
              </w:rPr>
            </w:pPr>
            <w:r w:rsidRPr="00361BD1">
              <w:rPr>
                <w:rFonts w:ascii="Times New Roman" w:hAnsi="Times New Roman"/>
              </w:rPr>
              <w:t>1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54B" w:rsidRPr="00361BD1" w:rsidRDefault="0031010F" w:rsidP="00493E44">
            <w:pPr>
              <w:jc w:val="center"/>
              <w:rPr>
                <w:rFonts w:ascii="Times New Roman" w:hAnsi="Times New Roman"/>
              </w:rPr>
            </w:pPr>
            <w:r w:rsidRPr="00361BD1">
              <w:rPr>
                <w:rFonts w:ascii="Times New Roman" w:hAnsi="Times New Roman"/>
              </w:rPr>
              <w:t>Name</w:t>
            </w:r>
          </w:p>
        </w:tc>
        <w:tc>
          <w:tcPr>
            <w:tcW w:w="3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54B" w:rsidRPr="00361BD1" w:rsidRDefault="00B8054B" w:rsidP="00493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54B" w:rsidRPr="00361BD1" w:rsidRDefault="0031010F" w:rsidP="007B182A">
            <w:pPr>
              <w:jc w:val="center"/>
              <w:rPr>
                <w:rFonts w:ascii="Times New Roman" w:hAnsi="Times New Roman"/>
              </w:rPr>
            </w:pPr>
            <w:r w:rsidRPr="00361BD1">
              <w:rPr>
                <w:rFonts w:ascii="Times New Roman" w:hAnsi="Times New Roman"/>
              </w:rPr>
              <w:t xml:space="preserve">State of Sample </w:t>
            </w:r>
            <w:r w:rsidRPr="00C56579">
              <w:rPr>
                <w:rFonts w:ascii="Times New Roman" w:hAnsi="Times New Roman"/>
                <w:vertAlign w:val="superscript"/>
              </w:rPr>
              <w:t>1</w:t>
            </w:r>
            <w:r w:rsidR="007B182A">
              <w:rPr>
                <w:rFonts w:ascii="Times New Roman" w:hAnsi="Times New Roman" w:hint="eastAsia"/>
                <w:vertAlign w:val="superscript"/>
              </w:rPr>
              <w:t>)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54B" w:rsidRPr="00361BD1" w:rsidRDefault="00B8054B" w:rsidP="00493E44">
            <w:pPr>
              <w:rPr>
                <w:rFonts w:ascii="Times New Roman" w:hAnsi="Times New Roman"/>
              </w:rPr>
            </w:pPr>
          </w:p>
        </w:tc>
      </w:tr>
      <w:tr w:rsidR="00B8054B" w:rsidRPr="00361BD1" w:rsidTr="00493E44">
        <w:trPr>
          <w:trHeight w:val="658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54B" w:rsidRPr="00361BD1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54B" w:rsidRPr="00361BD1" w:rsidRDefault="0031010F" w:rsidP="00493E44">
            <w:pPr>
              <w:jc w:val="center"/>
              <w:rPr>
                <w:rFonts w:ascii="Times New Roman" w:hAnsi="Times New Roman"/>
              </w:rPr>
            </w:pPr>
            <w:r w:rsidRPr="00361BD1">
              <w:rPr>
                <w:rFonts w:ascii="Times New Roman" w:hAnsi="Times New Roman"/>
              </w:rPr>
              <w:t>2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54B" w:rsidRPr="00361BD1" w:rsidRDefault="0031010F" w:rsidP="00493E44">
            <w:pPr>
              <w:jc w:val="center"/>
              <w:rPr>
                <w:rFonts w:ascii="Times New Roman" w:hAnsi="Times New Roman"/>
              </w:rPr>
            </w:pPr>
            <w:r w:rsidRPr="00361BD1">
              <w:rPr>
                <w:rFonts w:ascii="Times New Roman" w:hAnsi="Times New Roman"/>
              </w:rPr>
              <w:t>Name</w:t>
            </w:r>
          </w:p>
        </w:tc>
        <w:tc>
          <w:tcPr>
            <w:tcW w:w="3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54B" w:rsidRPr="00361BD1" w:rsidRDefault="00B8054B" w:rsidP="00493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54B" w:rsidRPr="00361BD1" w:rsidRDefault="0031010F" w:rsidP="00493E44">
            <w:pPr>
              <w:jc w:val="center"/>
              <w:rPr>
                <w:rFonts w:ascii="Times New Roman" w:hAnsi="Times New Roman"/>
              </w:rPr>
            </w:pPr>
            <w:r w:rsidRPr="00361BD1">
              <w:rPr>
                <w:rFonts w:ascii="Times New Roman" w:hAnsi="Times New Roman"/>
              </w:rPr>
              <w:t>State of Sample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54B" w:rsidRPr="00361BD1" w:rsidRDefault="00B8054B" w:rsidP="00493E44">
            <w:pPr>
              <w:rPr>
                <w:rFonts w:ascii="Times New Roman" w:hAnsi="Times New Roman"/>
              </w:rPr>
            </w:pPr>
          </w:p>
        </w:tc>
      </w:tr>
    </w:tbl>
    <w:p w:rsidR="00B8054B" w:rsidRPr="00361BD1" w:rsidRDefault="00B8054B" w:rsidP="00B8054B">
      <w:pPr>
        <w:rPr>
          <w:rFonts w:ascii="Times New Roman" w:hAnsi="Times New Roman"/>
        </w:rPr>
      </w:pPr>
    </w:p>
    <w:p w:rsidR="00B8054B" w:rsidRPr="00361BD1" w:rsidRDefault="00B8054B" w:rsidP="00744583">
      <w:pPr>
        <w:tabs>
          <w:tab w:val="left" w:pos="4536"/>
        </w:tabs>
        <w:rPr>
          <w:rFonts w:ascii="Times New Roman" w:hAnsi="Times New Roman"/>
          <w:sz w:val="18"/>
        </w:rPr>
      </w:pPr>
      <w:r w:rsidRPr="00361BD1">
        <w:rPr>
          <w:rFonts w:ascii="Times New Roman" w:hAnsi="Times New Roman"/>
        </w:rPr>
        <w:t>4.</w:t>
      </w:r>
      <w:r w:rsidR="00361BD1" w:rsidRPr="00361BD1">
        <w:rPr>
          <w:rFonts w:ascii="Times New Roman" w:hAnsi="Times New Roman"/>
        </w:rPr>
        <w:t>Name of Storage Manager</w:t>
      </w:r>
      <w:r w:rsidR="00744583">
        <w:rPr>
          <w:rFonts w:ascii="Times New Roman" w:hAnsi="ＭＳ 明朝" w:hint="eastAsia"/>
        </w:rPr>
        <w:tab/>
      </w:r>
      <w:r w:rsidR="00361BD1" w:rsidRPr="00361BD1">
        <w:rPr>
          <w:rFonts w:ascii="Times New Roman" w:hAnsi="Times New Roman"/>
        </w:rPr>
        <w:t>Phone #</w:t>
      </w:r>
    </w:p>
    <w:p w:rsidR="00B8054B" w:rsidRPr="00F04BFE" w:rsidRDefault="00B8054B" w:rsidP="00B8054B">
      <w:pPr>
        <w:rPr>
          <w:rFonts w:ascii="Times New Roman" w:hAnsi="Times New Roman"/>
        </w:rPr>
      </w:pPr>
    </w:p>
    <w:p w:rsidR="00B8054B" w:rsidRPr="00F04BFE" w:rsidRDefault="00B8054B" w:rsidP="00744583">
      <w:pPr>
        <w:tabs>
          <w:tab w:val="left" w:pos="2268"/>
        </w:tabs>
        <w:rPr>
          <w:rFonts w:ascii="Times New Roman" w:hAnsi="Times New Roman"/>
        </w:rPr>
      </w:pPr>
      <w:r w:rsidRPr="00F04BFE">
        <w:rPr>
          <w:rFonts w:ascii="Times New Roman" w:hAnsi="Times New Roman"/>
        </w:rPr>
        <w:t>5.</w:t>
      </w:r>
      <w:r w:rsidR="00361BD1" w:rsidRPr="00F04BFE">
        <w:rPr>
          <w:rFonts w:ascii="Times New Roman" w:hAnsi="Times New Roman"/>
        </w:rPr>
        <w:t xml:space="preserve">Storage Method </w:t>
      </w:r>
      <w:r w:rsidR="00361BD1" w:rsidRPr="00F04BFE">
        <w:rPr>
          <w:rFonts w:ascii="Times New Roman" w:hAnsi="Times New Roman"/>
          <w:vertAlign w:val="superscript"/>
        </w:rPr>
        <w:t>2</w:t>
      </w:r>
      <w:r w:rsidR="007B182A">
        <w:rPr>
          <w:rFonts w:ascii="Times New Roman" w:hAnsi="Times New Roman" w:hint="eastAsia"/>
          <w:vertAlign w:val="superscript"/>
        </w:rPr>
        <w:t>)</w:t>
      </w:r>
      <w:r w:rsidR="00744583">
        <w:rPr>
          <w:rFonts w:ascii="Times New Roman" w:hAnsi="Times New Roman" w:hint="eastAsia"/>
        </w:rPr>
        <w:tab/>
      </w:r>
      <w:r w:rsidR="00361BD1" w:rsidRPr="00F04BFE">
        <w:rPr>
          <w:rFonts w:ascii="Times New Roman" w:hAnsi="Times New Roman"/>
        </w:rPr>
        <w:t>(1) Storage facility and if it is fitted with</w:t>
      </w:r>
      <w:r w:rsidR="006877FD">
        <w:rPr>
          <w:rFonts w:ascii="Times New Roman" w:hAnsi="Times New Roman"/>
        </w:rPr>
        <w:t xml:space="preserve"> a</w:t>
      </w:r>
      <w:r w:rsidR="00361BD1" w:rsidRPr="00F04BFE">
        <w:rPr>
          <w:rFonts w:ascii="Times New Roman" w:hAnsi="Times New Roman"/>
        </w:rPr>
        <w:t xml:space="preserve"> lock</w:t>
      </w:r>
    </w:p>
    <w:p w:rsidR="00B8054B" w:rsidRDefault="00361BD1" w:rsidP="00744583">
      <w:pPr>
        <w:tabs>
          <w:tab w:val="left" w:pos="2268"/>
        </w:tabs>
        <w:ind w:left="2268"/>
        <w:jc w:val="left"/>
        <w:rPr>
          <w:rFonts w:ascii="Times New Roman" w:hAnsi="Times New Roman"/>
        </w:rPr>
      </w:pPr>
      <w:r w:rsidRPr="00F04BFE">
        <w:rPr>
          <w:rFonts w:ascii="Times New Roman" w:hAnsi="Times New Roman"/>
        </w:rPr>
        <w:t>(2) Type of container and label</w:t>
      </w:r>
    </w:p>
    <w:p w:rsidR="00744583" w:rsidRPr="00F04BFE" w:rsidRDefault="00744583" w:rsidP="00744583">
      <w:pPr>
        <w:tabs>
          <w:tab w:val="left" w:pos="2268"/>
        </w:tabs>
        <w:ind w:left="2268"/>
        <w:jc w:val="left"/>
        <w:rPr>
          <w:rFonts w:ascii="Times New Roman" w:hAnsi="Times New Roman"/>
        </w:rPr>
      </w:pPr>
    </w:p>
    <w:p w:rsidR="00B8054B" w:rsidRPr="00F04BFE" w:rsidRDefault="00F04BFE" w:rsidP="00744583">
      <w:pPr>
        <w:tabs>
          <w:tab w:val="left" w:pos="2268"/>
        </w:tabs>
        <w:ind w:left="2268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(3) </w:t>
      </w:r>
      <w:r w:rsidR="00361BD1" w:rsidRPr="00F04BFE">
        <w:rPr>
          <w:rFonts w:ascii="Times New Roman" w:hAnsi="Times New Roman"/>
        </w:rPr>
        <w:t>Others (If any, describe specifically)</w:t>
      </w:r>
    </w:p>
    <w:p w:rsidR="00B8054B" w:rsidRPr="00361BD1" w:rsidRDefault="00B8054B" w:rsidP="00B8054B">
      <w:pPr>
        <w:rPr>
          <w:rFonts w:ascii="Times New Roman" w:hAnsi="Times New Roman"/>
        </w:rPr>
      </w:pPr>
    </w:p>
    <w:p w:rsidR="00B8054B" w:rsidRPr="00F04BFE" w:rsidRDefault="00B8054B" w:rsidP="00744583">
      <w:pPr>
        <w:pBdr>
          <w:bottom w:val="dashSmallGap" w:sz="4" w:space="1" w:color="auto"/>
        </w:pBdr>
        <w:rPr>
          <w:rFonts w:ascii="Times New Roman" w:hAnsi="Times New Roman"/>
        </w:rPr>
      </w:pPr>
    </w:p>
    <w:p w:rsidR="00B8054B" w:rsidRDefault="00361BD1" w:rsidP="00B8054B">
      <w:pPr>
        <w:jc w:val="center"/>
        <w:rPr>
          <w:rFonts w:ascii="Times New Roman" w:hAnsi="Times New Roman"/>
          <w:sz w:val="26"/>
        </w:rPr>
      </w:pPr>
      <w:r w:rsidRPr="00E63896">
        <w:rPr>
          <w:rFonts w:ascii="Times New Roman" w:hAnsi="Times New Roman"/>
          <w:sz w:val="26"/>
        </w:rPr>
        <w:t>Approval Notice for Storage of Specific Biological Samples Classified as Biosafety Level 2</w:t>
      </w:r>
    </w:p>
    <w:p w:rsidR="006D05F7" w:rsidRPr="00F04BFE" w:rsidRDefault="006D05F7" w:rsidP="00B8054B">
      <w:pPr>
        <w:jc w:val="center"/>
        <w:rPr>
          <w:rFonts w:ascii="Times New Roman" w:hAnsi="Times New Roman"/>
          <w:sz w:val="26"/>
        </w:rPr>
      </w:pPr>
    </w:p>
    <w:p w:rsidR="00B8054B" w:rsidRPr="00F04BFE" w:rsidRDefault="00361BD1" w:rsidP="00E63896">
      <w:pPr>
        <w:tabs>
          <w:tab w:val="left" w:pos="3402"/>
        </w:tabs>
        <w:rPr>
          <w:rFonts w:ascii="Times New Roman" w:hAnsi="Times New Roman"/>
        </w:rPr>
      </w:pPr>
      <w:r w:rsidRPr="00F04BFE">
        <w:rPr>
          <w:rFonts w:ascii="Times New Roman" w:hAnsi="Times New Roman"/>
        </w:rPr>
        <w:t>To: Affiliation</w:t>
      </w:r>
      <w:r w:rsidR="00E63896">
        <w:rPr>
          <w:rFonts w:ascii="Times New Roman" w:hAnsi="Times New Roman" w:hint="eastAsia"/>
        </w:rPr>
        <w:tab/>
      </w:r>
      <w:r w:rsidRPr="00F04BFE">
        <w:rPr>
          <w:rFonts w:ascii="Times New Roman" w:hAnsi="Times New Roman"/>
        </w:rPr>
        <w:t>Name</w:t>
      </w:r>
    </w:p>
    <w:p w:rsidR="00361BD1" w:rsidRPr="00F04BFE" w:rsidRDefault="00361BD1" w:rsidP="00B8054B">
      <w:pPr>
        <w:rPr>
          <w:rFonts w:ascii="Times New Roman" w:hAnsi="Times New Roman"/>
        </w:rPr>
      </w:pPr>
    </w:p>
    <w:p w:rsidR="00E63896" w:rsidRDefault="00361BD1" w:rsidP="00361BD1">
      <w:pPr>
        <w:jc w:val="left"/>
        <w:rPr>
          <w:rFonts w:ascii="Times New Roman" w:hAnsi="Times New Roman"/>
        </w:rPr>
      </w:pPr>
      <w:r w:rsidRPr="00F04BFE">
        <w:rPr>
          <w:rFonts w:ascii="Times New Roman" w:hAnsi="Times New Roman"/>
        </w:rPr>
        <w:t>The sto</w:t>
      </w:r>
      <w:r w:rsidR="00C56579">
        <w:rPr>
          <w:rFonts w:ascii="Times New Roman" w:hAnsi="Times New Roman"/>
        </w:rPr>
        <w:t>rage of (                     )</w:t>
      </w:r>
      <w:r w:rsidR="00C56579">
        <w:rPr>
          <w:rFonts w:ascii="Times New Roman" w:hAnsi="Times New Roman" w:hint="eastAsia"/>
        </w:rPr>
        <w:t xml:space="preserve"> classified as</w:t>
      </w:r>
      <w:r w:rsidRPr="00F04BFE">
        <w:rPr>
          <w:rFonts w:ascii="Times New Roman" w:hAnsi="Times New Roman"/>
        </w:rPr>
        <w:t xml:space="preserve"> specific biological samples </w:t>
      </w:r>
      <w:r w:rsidR="006C0F07">
        <w:rPr>
          <w:rFonts w:ascii="Times New Roman" w:hAnsi="Times New Roman" w:hint="eastAsia"/>
        </w:rPr>
        <w:t>at</w:t>
      </w:r>
      <w:r w:rsidRPr="00F04BFE">
        <w:rPr>
          <w:rFonts w:ascii="Times New Roman" w:hAnsi="Times New Roman"/>
        </w:rPr>
        <w:t xml:space="preserve"> Biosaf</w:t>
      </w:r>
      <w:r w:rsidR="00C56579">
        <w:rPr>
          <w:rFonts w:ascii="Times New Roman" w:hAnsi="Times New Roman"/>
        </w:rPr>
        <w:t>ety level 2</w:t>
      </w:r>
      <w:r w:rsidRPr="00F04BFE">
        <w:rPr>
          <w:rFonts w:ascii="Times New Roman" w:hAnsi="Times New Roman"/>
        </w:rPr>
        <w:t xml:space="preserve"> which was notified on </w:t>
      </w:r>
      <w:r w:rsidRPr="00F04BFE">
        <w:rPr>
          <w:rFonts w:ascii="Times New Roman" w:hAnsi="Times New Roman"/>
          <w:u w:val="single"/>
        </w:rPr>
        <w:t xml:space="preserve">   </w:t>
      </w:r>
      <w:r w:rsidR="00213DA1">
        <w:rPr>
          <w:rFonts w:ascii="Times New Roman" w:hAnsi="Times New Roman" w:hint="eastAsia"/>
          <w:u w:val="single"/>
        </w:rPr>
        <w:t>mm/dd/yy</w:t>
      </w:r>
      <w:r w:rsidRPr="00F04BFE">
        <w:rPr>
          <w:rFonts w:ascii="Times New Roman" w:hAnsi="Times New Roman"/>
          <w:u w:val="single"/>
        </w:rPr>
        <w:t xml:space="preserve">    </w:t>
      </w:r>
      <w:r w:rsidRPr="00F04BFE">
        <w:rPr>
          <w:rFonts w:ascii="Times New Roman" w:hAnsi="Times New Roman"/>
        </w:rPr>
        <w:t xml:space="preserve">was approved and you are allowed to conduct it as </w:t>
      </w:r>
      <w:r w:rsidR="00C56579">
        <w:rPr>
          <w:rFonts w:ascii="Times New Roman" w:hAnsi="Times New Roman" w:hint="eastAsia"/>
        </w:rPr>
        <w:t>reported</w:t>
      </w:r>
    </w:p>
    <w:p w:rsidR="00361BD1" w:rsidRPr="006B4DB4" w:rsidRDefault="00361BD1" w:rsidP="00E63896">
      <w:pPr>
        <w:tabs>
          <w:tab w:val="left" w:pos="7938"/>
        </w:tabs>
        <w:ind w:left="7938"/>
        <w:rPr>
          <w:rFonts w:ascii="Times New Roman" w:hAnsi="Times New Roman"/>
        </w:rPr>
      </w:pPr>
      <w:r w:rsidRPr="006B4DB4">
        <w:rPr>
          <w:rFonts w:ascii="Times New Roman" w:hAnsi="Times New Roman"/>
        </w:rPr>
        <w:t>Date:</w:t>
      </w:r>
      <w:r w:rsidR="00FA0A19" w:rsidRPr="006B4DB4">
        <w:rPr>
          <w:rFonts w:ascii="Times New Roman" w:hAnsi="Times New Roman" w:hint="eastAsia"/>
        </w:rPr>
        <w:t xml:space="preserve">   </w:t>
      </w:r>
      <w:r w:rsidR="00213DA1" w:rsidRPr="006B4DB4">
        <w:rPr>
          <w:rFonts w:ascii="Times New Roman" w:hAnsi="Times New Roman" w:hint="eastAsia"/>
        </w:rPr>
        <w:t>mm/dd/yy</w:t>
      </w:r>
    </w:p>
    <w:p w:rsidR="00361BD1" w:rsidRPr="00F04BFE" w:rsidRDefault="00361BD1" w:rsidP="00E63896">
      <w:pPr>
        <w:tabs>
          <w:tab w:val="left" w:pos="7938"/>
        </w:tabs>
        <w:ind w:left="7938"/>
        <w:jc w:val="left"/>
        <w:rPr>
          <w:rFonts w:ascii="Times New Roman" w:hAnsi="Times New Roman"/>
        </w:rPr>
      </w:pPr>
      <w:r w:rsidRPr="006B4DB4">
        <w:rPr>
          <w:rFonts w:ascii="Times New Roman" w:hAnsi="Times New Roman"/>
        </w:rPr>
        <w:t xml:space="preserve">The </w:t>
      </w:r>
      <w:r w:rsidR="00F3124A" w:rsidRPr="006B4DB4">
        <w:rPr>
          <w:rFonts w:ascii="Times New Roman" w:eastAsia="ＭＳ ゴシック" w:hAnsi="Times New Roman"/>
          <w:sz w:val="22"/>
        </w:rPr>
        <w:t>Director</w:t>
      </w:r>
      <w:r w:rsidRPr="006B4DB4">
        <w:rPr>
          <w:rFonts w:ascii="Times New Roman" w:hAnsi="Times New Roman"/>
        </w:rPr>
        <w:t xml:space="preserve"> of Safety Office, Japan Synchr</w:t>
      </w:r>
      <w:r w:rsidRPr="00093EB8">
        <w:rPr>
          <w:rFonts w:ascii="Times New Roman" w:hAnsi="Times New Roman"/>
        </w:rPr>
        <w:t>otron Radiation Research Institute</w:t>
      </w:r>
    </w:p>
    <w:p w:rsidR="00B8054B" w:rsidRPr="00F04BFE" w:rsidRDefault="00E63896" w:rsidP="00E63896">
      <w:pPr>
        <w:pStyle w:val="a3"/>
        <w:tabs>
          <w:tab w:val="clear" w:pos="4252"/>
          <w:tab w:val="clear" w:pos="8504"/>
          <w:tab w:val="right" w:pos="14175"/>
        </w:tabs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361BD1" w:rsidRPr="00F04BFE">
        <w:rPr>
          <w:rFonts w:ascii="Times New Roman" w:hAnsi="Times New Roman"/>
        </w:rPr>
        <w:t>Seal</w:t>
      </w:r>
    </w:p>
    <w:p w:rsidR="00361BD1" w:rsidRPr="00F04BFE" w:rsidRDefault="00E63896" w:rsidP="00361BD1">
      <w:pPr>
        <w:widowControl/>
        <w:autoSpaceDE w:val="0"/>
        <w:autoSpaceDN w:val="0"/>
        <w:adjustRightInd w:val="0"/>
        <w:ind w:left="1320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:rsidR="00361BD1" w:rsidRPr="00F04BFE" w:rsidRDefault="00361BD1" w:rsidP="00361BD1">
      <w:pPr>
        <w:widowControl/>
        <w:autoSpaceDE w:val="0"/>
        <w:autoSpaceDN w:val="0"/>
        <w:adjustRightInd w:val="0"/>
        <w:ind w:left="1320"/>
        <w:jc w:val="left"/>
        <w:rPr>
          <w:rFonts w:ascii="Times New Roman" w:hAnsi="Times New Roman"/>
          <w:szCs w:val="21"/>
        </w:rPr>
      </w:pPr>
    </w:p>
    <w:p w:rsidR="00361BD1" w:rsidRPr="00F04BFE" w:rsidRDefault="00361BD1" w:rsidP="00361BD1">
      <w:pPr>
        <w:widowControl/>
        <w:autoSpaceDE w:val="0"/>
        <w:autoSpaceDN w:val="0"/>
        <w:adjustRightInd w:val="0"/>
        <w:ind w:left="1320"/>
        <w:jc w:val="left"/>
        <w:rPr>
          <w:rFonts w:ascii="Times New Roman" w:hAnsi="Times New Roman"/>
          <w:szCs w:val="21"/>
        </w:rPr>
      </w:pPr>
    </w:p>
    <w:p w:rsidR="00361BD1" w:rsidRDefault="00361BD1" w:rsidP="00361BD1">
      <w:pPr>
        <w:widowControl/>
        <w:autoSpaceDE w:val="0"/>
        <w:autoSpaceDN w:val="0"/>
        <w:adjustRightInd w:val="0"/>
        <w:ind w:left="1320"/>
        <w:jc w:val="left"/>
        <w:rPr>
          <w:rFonts w:ascii="Times New Roman" w:hAnsi="Times New Roman"/>
          <w:szCs w:val="21"/>
        </w:rPr>
      </w:pPr>
    </w:p>
    <w:p w:rsidR="006D05F7" w:rsidRDefault="006D05F7" w:rsidP="00361BD1">
      <w:pPr>
        <w:widowControl/>
        <w:autoSpaceDE w:val="0"/>
        <w:autoSpaceDN w:val="0"/>
        <w:adjustRightInd w:val="0"/>
        <w:ind w:left="1320"/>
        <w:jc w:val="left"/>
        <w:rPr>
          <w:rFonts w:ascii="Times New Roman" w:hAnsi="Times New Roman"/>
          <w:szCs w:val="21"/>
        </w:rPr>
      </w:pPr>
    </w:p>
    <w:p w:rsidR="006D05F7" w:rsidRPr="00F04BFE" w:rsidRDefault="006D05F7" w:rsidP="00361BD1">
      <w:pPr>
        <w:widowControl/>
        <w:autoSpaceDE w:val="0"/>
        <w:autoSpaceDN w:val="0"/>
        <w:adjustRightInd w:val="0"/>
        <w:ind w:left="1320"/>
        <w:jc w:val="left"/>
        <w:rPr>
          <w:rFonts w:ascii="Times New Roman" w:hAnsi="Times New Roman"/>
          <w:szCs w:val="21"/>
        </w:rPr>
      </w:pPr>
    </w:p>
    <w:p w:rsidR="00361BD1" w:rsidRPr="00F04BFE" w:rsidRDefault="00361BD1" w:rsidP="00E63896">
      <w:pPr>
        <w:widowControl/>
        <w:autoSpaceDE w:val="0"/>
        <w:autoSpaceDN w:val="0"/>
        <w:adjustRightInd w:val="0"/>
        <w:ind w:left="1134"/>
        <w:jc w:val="left"/>
        <w:rPr>
          <w:rFonts w:ascii="Times New Roman" w:hAnsi="Times New Roman"/>
          <w:szCs w:val="21"/>
        </w:rPr>
      </w:pPr>
      <w:r w:rsidRPr="00F04BFE">
        <w:rPr>
          <w:rFonts w:ascii="Times New Roman" w:hAnsi="Times New Roman"/>
          <w:szCs w:val="21"/>
        </w:rPr>
        <w:t xml:space="preserve">(Transport of Specific Biological Samples Classified as Biosafety Level 2 - Form </w:t>
      </w:r>
      <w:r w:rsidR="009C1A44">
        <w:rPr>
          <w:rFonts w:ascii="Times New Roman" w:hAnsi="Times New Roman" w:hint="eastAsia"/>
          <w:szCs w:val="21"/>
        </w:rPr>
        <w:t>4</w:t>
      </w:r>
      <w:r w:rsidRPr="00F04BFE">
        <w:rPr>
          <w:rFonts w:ascii="Times New Roman" w:hAnsi="Times New Roman"/>
          <w:szCs w:val="21"/>
        </w:rPr>
        <w:t>)</w:t>
      </w:r>
    </w:p>
    <w:p w:rsidR="00361BD1" w:rsidRPr="00E63896" w:rsidRDefault="00361BD1" w:rsidP="00E63896">
      <w:pPr>
        <w:widowControl/>
        <w:autoSpaceDE w:val="0"/>
        <w:autoSpaceDN w:val="0"/>
        <w:adjustRightInd w:val="0"/>
        <w:ind w:left="1134"/>
        <w:jc w:val="left"/>
        <w:rPr>
          <w:rFonts w:ascii="Times New Roman" w:hAnsi="Times New Roman"/>
          <w:kern w:val="0"/>
        </w:rPr>
      </w:pPr>
    </w:p>
    <w:p w:rsidR="00B8054B" w:rsidRPr="00E63896" w:rsidRDefault="00361BD1" w:rsidP="00E63896">
      <w:pPr>
        <w:widowControl/>
        <w:autoSpaceDE w:val="0"/>
        <w:autoSpaceDN w:val="0"/>
        <w:adjustRightInd w:val="0"/>
        <w:ind w:left="1701" w:hanging="567"/>
        <w:jc w:val="left"/>
        <w:rPr>
          <w:rFonts w:ascii="Times New Roman" w:hAnsi="Times New Roman"/>
          <w:kern w:val="0"/>
        </w:rPr>
      </w:pPr>
      <w:r w:rsidRPr="00E63896">
        <w:rPr>
          <w:rFonts w:ascii="Times New Roman" w:hAnsi="Times New Roman"/>
          <w:kern w:val="0"/>
        </w:rPr>
        <w:t>1</w:t>
      </w:r>
      <w:r w:rsidR="007B182A">
        <w:rPr>
          <w:rFonts w:ascii="Times New Roman" w:hAnsi="Times New Roman" w:hint="eastAsia"/>
          <w:kern w:val="0"/>
        </w:rPr>
        <w:t>)</w:t>
      </w:r>
      <w:r w:rsidR="00E63896">
        <w:rPr>
          <w:rFonts w:ascii="Times New Roman" w:hAnsi="Times New Roman" w:hint="eastAsia"/>
          <w:kern w:val="0"/>
        </w:rPr>
        <w:tab/>
      </w:r>
      <w:r w:rsidRPr="00E63896">
        <w:rPr>
          <w:rFonts w:ascii="Times New Roman" w:hAnsi="Times New Roman"/>
          <w:kern w:val="0"/>
        </w:rPr>
        <w:t xml:space="preserve">Specify “State of Samples” </w:t>
      </w:r>
      <w:r w:rsidR="006877FD" w:rsidRPr="00E63896">
        <w:rPr>
          <w:rFonts w:ascii="Times New Roman" w:hAnsi="Times New Roman"/>
          <w:kern w:val="0"/>
        </w:rPr>
        <w:t xml:space="preserve">such </w:t>
      </w:r>
      <w:r w:rsidRPr="00E63896">
        <w:rPr>
          <w:rFonts w:ascii="Times New Roman" w:hAnsi="Times New Roman"/>
          <w:kern w:val="0"/>
        </w:rPr>
        <w:t>as “mixed in phosphate buffe</w:t>
      </w:r>
      <w:r w:rsidR="00E05536" w:rsidRPr="00E63896">
        <w:rPr>
          <w:rFonts w:ascii="Times New Roman" w:hAnsi="Times New Roman" w:hint="eastAsia"/>
          <w:kern w:val="0"/>
        </w:rPr>
        <w:t>r</w:t>
      </w:r>
      <w:r w:rsidR="006877FD" w:rsidRPr="00E63896">
        <w:rPr>
          <w:rFonts w:ascii="Times New Roman" w:hAnsi="Times New Roman"/>
          <w:kern w:val="0"/>
        </w:rPr>
        <w:t>,</w:t>
      </w:r>
      <w:r w:rsidRPr="00E63896">
        <w:rPr>
          <w:rFonts w:ascii="Times New Roman" w:hAnsi="Times New Roman"/>
          <w:kern w:val="0"/>
        </w:rPr>
        <w:t>” “sealed in a vial</w:t>
      </w:r>
      <w:r w:rsidR="006877FD" w:rsidRPr="00E63896">
        <w:rPr>
          <w:rFonts w:ascii="Times New Roman" w:hAnsi="Times New Roman"/>
          <w:kern w:val="0"/>
        </w:rPr>
        <w:t>,</w:t>
      </w:r>
      <w:r w:rsidRPr="00E63896">
        <w:rPr>
          <w:rFonts w:ascii="Times New Roman" w:hAnsi="Times New Roman"/>
          <w:kern w:val="0"/>
        </w:rPr>
        <w:t>” “solid fixed on glass slide</w:t>
      </w:r>
      <w:r w:rsidR="006877FD" w:rsidRPr="00E63896">
        <w:rPr>
          <w:rFonts w:ascii="Times New Roman" w:hAnsi="Times New Roman"/>
          <w:kern w:val="0"/>
        </w:rPr>
        <w:t>,</w:t>
      </w:r>
      <w:r w:rsidRPr="00E63896">
        <w:rPr>
          <w:rFonts w:ascii="Times New Roman" w:hAnsi="Times New Roman"/>
          <w:kern w:val="0"/>
        </w:rPr>
        <w:t>” etc</w:t>
      </w:r>
      <w:r w:rsidR="006877FD" w:rsidRPr="00E63896">
        <w:rPr>
          <w:rFonts w:ascii="Times New Roman" w:hAnsi="Times New Roman"/>
          <w:kern w:val="0"/>
        </w:rPr>
        <w:t>.</w:t>
      </w:r>
    </w:p>
    <w:p w:rsidR="00B8054B" w:rsidRDefault="00F04BFE" w:rsidP="00E63896">
      <w:pPr>
        <w:widowControl/>
        <w:autoSpaceDE w:val="0"/>
        <w:autoSpaceDN w:val="0"/>
        <w:adjustRightInd w:val="0"/>
        <w:ind w:left="1701" w:hanging="567"/>
        <w:jc w:val="left"/>
        <w:rPr>
          <w:rFonts w:ascii="ＭＳ 明朝" w:hAnsi="ＭＳ 明朝"/>
        </w:rPr>
      </w:pPr>
      <w:r w:rsidRPr="00F04BFE">
        <w:rPr>
          <w:rFonts w:ascii="Times New Roman" w:hAnsi="Times New Roman"/>
          <w:kern w:val="0"/>
        </w:rPr>
        <w:t>2</w:t>
      </w:r>
      <w:r w:rsidR="007B182A">
        <w:rPr>
          <w:rFonts w:ascii="Times New Roman" w:hAnsi="Times New Roman" w:hint="eastAsia"/>
          <w:kern w:val="0"/>
        </w:rPr>
        <w:t>)</w:t>
      </w:r>
      <w:r w:rsidR="00E63896">
        <w:rPr>
          <w:rFonts w:ascii="Times New Roman" w:hAnsi="Times New Roman" w:hint="eastAsia"/>
          <w:kern w:val="0"/>
        </w:rPr>
        <w:tab/>
      </w:r>
      <w:r w:rsidR="00C56579">
        <w:rPr>
          <w:rFonts w:ascii="Times New Roman" w:hAnsi="Times New Roman" w:hint="eastAsia"/>
          <w:kern w:val="0"/>
        </w:rPr>
        <w:t>Explain in detail</w:t>
      </w:r>
      <w:r w:rsidRPr="00F04BFE">
        <w:rPr>
          <w:rFonts w:ascii="Times New Roman" w:hAnsi="Times New Roman"/>
          <w:kern w:val="0"/>
        </w:rPr>
        <w:t xml:space="preserve"> as “freezer/locked with a chain” </w:t>
      </w:r>
      <w:r w:rsidR="00C56579">
        <w:rPr>
          <w:rFonts w:ascii="Times New Roman" w:hAnsi="Times New Roman" w:hint="eastAsia"/>
          <w:kern w:val="0"/>
        </w:rPr>
        <w:t xml:space="preserve">in </w:t>
      </w:r>
      <w:r w:rsidR="00361FBC" w:rsidRPr="00F04BFE">
        <w:rPr>
          <w:rFonts w:ascii="Times New Roman" w:hAnsi="Times New Roman"/>
        </w:rPr>
        <w:t>Storage facility and if it is fitted with</w:t>
      </w:r>
      <w:r w:rsidR="00361FBC">
        <w:rPr>
          <w:rFonts w:ascii="Times New Roman" w:hAnsi="Times New Roman"/>
        </w:rPr>
        <w:t xml:space="preserve"> a</w:t>
      </w:r>
      <w:r w:rsidR="00361FBC" w:rsidRPr="00F04BFE">
        <w:rPr>
          <w:rFonts w:ascii="Times New Roman" w:hAnsi="Times New Roman"/>
        </w:rPr>
        <w:t xml:space="preserve"> lock</w:t>
      </w:r>
      <w:r w:rsidRPr="00F04BFE">
        <w:rPr>
          <w:rFonts w:ascii="Times New Roman" w:hAnsi="Times New Roman"/>
          <w:kern w:val="0"/>
        </w:rPr>
        <w:t>.</w:t>
      </w:r>
      <w:r w:rsidR="00E63896">
        <w:rPr>
          <w:rFonts w:ascii="Times New Roman" w:hAnsi="Times New Roman" w:hint="eastAsia"/>
          <w:kern w:val="0"/>
        </w:rPr>
        <w:br/>
      </w:r>
      <w:r w:rsidR="006877FD">
        <w:rPr>
          <w:rFonts w:ascii="Times New Roman" w:hAnsi="Times New Roman"/>
          <w:kern w:val="0"/>
        </w:rPr>
        <w:t>For example, specify</w:t>
      </w:r>
      <w:r w:rsidRPr="00F04BFE">
        <w:rPr>
          <w:rFonts w:ascii="Times New Roman" w:hAnsi="Times New Roman"/>
          <w:kern w:val="0"/>
        </w:rPr>
        <w:t xml:space="preserve"> “</w:t>
      </w:r>
      <w:r w:rsidR="00D47C33">
        <w:rPr>
          <w:rFonts w:ascii="Times New Roman" w:hAnsi="Times New Roman" w:hint="eastAsia"/>
          <w:kern w:val="0"/>
        </w:rPr>
        <w:t xml:space="preserve">enclose a </w:t>
      </w:r>
      <w:r w:rsidRPr="00F04BFE">
        <w:rPr>
          <w:rFonts w:ascii="Times New Roman" w:hAnsi="Times New Roman"/>
          <w:kern w:val="0"/>
        </w:rPr>
        <w:t>fixed plate</w:t>
      </w:r>
      <w:r w:rsidR="00D47C33">
        <w:rPr>
          <w:rFonts w:ascii="Times New Roman" w:hAnsi="Times New Roman" w:hint="eastAsia"/>
          <w:kern w:val="0"/>
        </w:rPr>
        <w:t xml:space="preserve"> for a sample</w:t>
      </w:r>
      <w:r w:rsidRPr="00F04BFE">
        <w:rPr>
          <w:rFonts w:ascii="Times New Roman" w:hAnsi="Times New Roman"/>
          <w:kern w:val="0"/>
        </w:rPr>
        <w:t xml:space="preserve"> in a wide-mouthed bottle, l</w:t>
      </w:r>
      <w:r w:rsidR="00C56579">
        <w:rPr>
          <w:rFonts w:ascii="Times New Roman" w:hAnsi="Times New Roman"/>
          <w:kern w:val="0"/>
        </w:rPr>
        <w:t xml:space="preserve">abel is on the </w:t>
      </w:r>
      <w:r w:rsidR="00D47C33">
        <w:rPr>
          <w:rFonts w:ascii="Times New Roman" w:hAnsi="Times New Roman" w:hint="eastAsia"/>
          <w:kern w:val="0"/>
        </w:rPr>
        <w:t>sur</w:t>
      </w:r>
      <w:r w:rsidR="00C56579">
        <w:rPr>
          <w:rFonts w:ascii="Times New Roman" w:hAnsi="Times New Roman"/>
          <w:kern w:val="0"/>
        </w:rPr>
        <w:t xml:space="preserve">face of bottle” </w:t>
      </w:r>
      <w:r w:rsidR="00C56579">
        <w:rPr>
          <w:rFonts w:ascii="Times New Roman" w:hAnsi="Times New Roman" w:hint="eastAsia"/>
          <w:kern w:val="0"/>
        </w:rPr>
        <w:t>in</w:t>
      </w:r>
      <w:r w:rsidRPr="00F04BFE">
        <w:rPr>
          <w:rFonts w:ascii="Times New Roman" w:hAnsi="Times New Roman"/>
          <w:kern w:val="0"/>
        </w:rPr>
        <w:t xml:space="preserve"> </w:t>
      </w:r>
      <w:r w:rsidR="00361FBC" w:rsidRPr="00F04BFE">
        <w:rPr>
          <w:rFonts w:ascii="Times New Roman" w:hAnsi="Times New Roman"/>
        </w:rPr>
        <w:t>Type of container and label</w:t>
      </w:r>
      <w:r w:rsidRPr="00F04BFE">
        <w:rPr>
          <w:rFonts w:ascii="Times New Roman" w:hAnsi="Times New Roman"/>
          <w:kern w:val="0"/>
        </w:rPr>
        <w:t>.</w:t>
      </w:r>
      <w:r w:rsidR="00E63896">
        <w:rPr>
          <w:rFonts w:ascii="Times New Roman" w:hAnsi="Times New Roman" w:hint="eastAsia"/>
          <w:kern w:val="0"/>
        </w:rPr>
        <w:br/>
      </w:r>
      <w:r w:rsidRPr="00F04BFE">
        <w:rPr>
          <w:rFonts w:ascii="Times New Roman" w:hAnsi="Times New Roman"/>
          <w:kern w:val="0"/>
        </w:rPr>
        <w:t xml:space="preserve">Write instructions about storage in </w:t>
      </w:r>
      <w:r w:rsidR="00361FBC" w:rsidRPr="00F04BFE">
        <w:rPr>
          <w:rFonts w:ascii="Times New Roman" w:hAnsi="Times New Roman"/>
        </w:rPr>
        <w:t>Others</w:t>
      </w:r>
      <w:r w:rsidRPr="00F04BFE">
        <w:rPr>
          <w:rFonts w:ascii="Times New Roman" w:hAnsi="Times New Roman"/>
          <w:kern w:val="0"/>
        </w:rPr>
        <w:t>.</w:t>
      </w:r>
      <w:r>
        <w:rPr>
          <w:rFonts w:ascii="ＭＳ 明朝" w:hAnsi="ＭＳ 明朝"/>
        </w:rPr>
        <w:t xml:space="preserve"> </w:t>
      </w:r>
    </w:p>
    <w:sectPr w:rsidR="00B8054B" w:rsidSect="00C65D95">
      <w:pgSz w:w="16838" w:h="11899" w:orient="landscape"/>
      <w:pgMar w:top="567" w:right="964" w:bottom="567" w:left="964" w:header="454" w:footer="567" w:gutter="0"/>
      <w:cols w:space="425"/>
      <w:docGrid w:linePitch="33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09" w:rsidRDefault="00AC5E09" w:rsidP="00FC7051">
      <w:r>
        <w:separator/>
      </w:r>
    </w:p>
  </w:endnote>
  <w:endnote w:type="continuationSeparator" w:id="0">
    <w:p w:rsidR="00AC5E09" w:rsidRDefault="00AC5E09" w:rsidP="00FC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saka−等幅">
    <w:charset w:val="4E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09" w:rsidRDefault="00AC5E09" w:rsidP="00FC7051">
      <w:r>
        <w:separator/>
      </w:r>
    </w:p>
  </w:footnote>
  <w:footnote w:type="continuationSeparator" w:id="0">
    <w:p w:rsidR="00AC5E09" w:rsidRDefault="00AC5E09" w:rsidP="00FC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1E4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93882"/>
    <w:multiLevelType w:val="hybridMultilevel"/>
    <w:tmpl w:val="2A00B9D2"/>
    <w:lvl w:ilvl="0" w:tplc="3ADA5A1C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2" w15:restartNumberingAfterBreak="0">
    <w:nsid w:val="060A69FC"/>
    <w:multiLevelType w:val="hybridMultilevel"/>
    <w:tmpl w:val="1A7C8744"/>
    <w:lvl w:ilvl="0" w:tplc="DDA863C4">
      <w:start w:val="5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3" w15:restartNumberingAfterBreak="0">
    <w:nsid w:val="081A7C82"/>
    <w:multiLevelType w:val="hybridMultilevel"/>
    <w:tmpl w:val="C7E652CA"/>
    <w:lvl w:ilvl="0" w:tplc="1F9C26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480FB5"/>
    <w:multiLevelType w:val="hybridMultilevel"/>
    <w:tmpl w:val="667AE7C4"/>
    <w:lvl w:ilvl="0" w:tplc="95EEF236">
      <w:start w:val="5"/>
      <w:numFmt w:val="bullet"/>
      <w:suff w:val="space"/>
      <w:lvlText w:val="・"/>
      <w:lvlJc w:val="left"/>
      <w:pPr>
        <w:ind w:left="180" w:hanging="18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B3526E"/>
    <w:multiLevelType w:val="hybridMultilevel"/>
    <w:tmpl w:val="272890F4"/>
    <w:lvl w:ilvl="0" w:tplc="12E41196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6" w15:restartNumberingAfterBreak="0">
    <w:nsid w:val="2541756A"/>
    <w:multiLevelType w:val="hybridMultilevel"/>
    <w:tmpl w:val="BF7456BE"/>
    <w:lvl w:ilvl="0" w:tplc="C11C055A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7" w15:restartNumberingAfterBreak="0">
    <w:nsid w:val="265539E8"/>
    <w:multiLevelType w:val="hybridMultilevel"/>
    <w:tmpl w:val="8CECBA80"/>
    <w:lvl w:ilvl="0" w:tplc="6AE8472A">
      <w:start w:val="1"/>
      <w:numFmt w:val="bullet"/>
      <w:lvlText w:val="○"/>
      <w:lvlJc w:val="left"/>
      <w:pPr>
        <w:tabs>
          <w:tab w:val="num" w:pos="737"/>
        </w:tabs>
        <w:ind w:left="567" w:hanging="34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80"/>
        </w:tabs>
        <w:ind w:left="1480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60"/>
        </w:tabs>
        <w:ind w:left="1960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440"/>
        </w:tabs>
        <w:ind w:left="2440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920"/>
        </w:tabs>
        <w:ind w:left="2920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400"/>
        </w:tabs>
        <w:ind w:left="340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80"/>
        </w:tabs>
        <w:ind w:left="388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60"/>
        </w:tabs>
        <w:ind w:left="436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840"/>
        </w:tabs>
        <w:ind w:left="4840" w:hanging="480"/>
      </w:pPr>
      <w:rPr>
        <w:rFonts w:ascii="Symbol" w:hAnsi="Symbol" w:hint="default"/>
      </w:rPr>
    </w:lvl>
  </w:abstractNum>
  <w:abstractNum w:abstractNumId="8" w15:restartNumberingAfterBreak="0">
    <w:nsid w:val="26ED1B16"/>
    <w:multiLevelType w:val="hybridMultilevel"/>
    <w:tmpl w:val="69D22596"/>
    <w:lvl w:ilvl="0" w:tplc="09A676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BF7576"/>
    <w:multiLevelType w:val="hybridMultilevel"/>
    <w:tmpl w:val="C6E02C70"/>
    <w:lvl w:ilvl="0" w:tplc="46C00698">
      <w:start w:val="4"/>
      <w:numFmt w:val="bullet"/>
      <w:suff w:val="space"/>
      <w:lvlText w:val="○"/>
      <w:lvlJc w:val="left"/>
      <w:pPr>
        <w:ind w:left="2600" w:hanging="20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</w:abstractNum>
  <w:abstractNum w:abstractNumId="10" w15:restartNumberingAfterBreak="0">
    <w:nsid w:val="326F0A90"/>
    <w:multiLevelType w:val="hybridMultilevel"/>
    <w:tmpl w:val="F2568232"/>
    <w:lvl w:ilvl="0" w:tplc="4ED042FC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11" w15:restartNumberingAfterBreak="0">
    <w:nsid w:val="3D0523E3"/>
    <w:multiLevelType w:val="hybridMultilevel"/>
    <w:tmpl w:val="986C0B04"/>
    <w:lvl w:ilvl="0" w:tplc="18C47AA8">
      <w:start w:val="2"/>
      <w:numFmt w:val="bullet"/>
      <w:suff w:val="space"/>
      <w:lvlText w:val="□"/>
      <w:lvlJc w:val="left"/>
      <w:pPr>
        <w:ind w:left="180" w:hanging="18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CBC0D16"/>
    <w:multiLevelType w:val="hybridMultilevel"/>
    <w:tmpl w:val="2160A586"/>
    <w:lvl w:ilvl="0" w:tplc="435C74B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FB9321A"/>
    <w:multiLevelType w:val="hybridMultilevel"/>
    <w:tmpl w:val="F94A2740"/>
    <w:lvl w:ilvl="0" w:tplc="3EB8AAC4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1577EA"/>
    <w:multiLevelType w:val="hybridMultilevel"/>
    <w:tmpl w:val="1046A196"/>
    <w:lvl w:ilvl="0" w:tplc="0A628B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7C14D8"/>
    <w:multiLevelType w:val="hybridMultilevel"/>
    <w:tmpl w:val="DA42D772"/>
    <w:lvl w:ilvl="0" w:tplc="956608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0C514A"/>
    <w:multiLevelType w:val="hybridMultilevel"/>
    <w:tmpl w:val="DD92A7F4"/>
    <w:lvl w:ilvl="0" w:tplc="C2CE7F36">
      <w:start w:val="3"/>
      <w:numFmt w:val="bullet"/>
      <w:suff w:val="space"/>
      <w:lvlText w:val="○"/>
      <w:lvlJc w:val="left"/>
      <w:pPr>
        <w:ind w:left="2600" w:hanging="20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</w:abstractNum>
  <w:abstractNum w:abstractNumId="17" w15:restartNumberingAfterBreak="0">
    <w:nsid w:val="5DF143AB"/>
    <w:multiLevelType w:val="hybridMultilevel"/>
    <w:tmpl w:val="8E92F07E"/>
    <w:lvl w:ilvl="0" w:tplc="28B292D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3C3F23"/>
    <w:multiLevelType w:val="hybridMultilevel"/>
    <w:tmpl w:val="46407226"/>
    <w:lvl w:ilvl="0" w:tplc="D306A622">
      <w:start w:val="4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19" w15:restartNumberingAfterBreak="0">
    <w:nsid w:val="66924BBA"/>
    <w:multiLevelType w:val="hybridMultilevel"/>
    <w:tmpl w:val="930804CA"/>
    <w:lvl w:ilvl="0" w:tplc="C478CD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5562F9"/>
    <w:multiLevelType w:val="hybridMultilevel"/>
    <w:tmpl w:val="80D25BAE"/>
    <w:lvl w:ilvl="0" w:tplc="FFFFFFFF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22524D"/>
    <w:multiLevelType w:val="hybridMultilevel"/>
    <w:tmpl w:val="07884AC4"/>
    <w:lvl w:ilvl="0" w:tplc="956608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EA3BCF"/>
    <w:multiLevelType w:val="hybridMultilevel"/>
    <w:tmpl w:val="FD30B072"/>
    <w:lvl w:ilvl="0" w:tplc="836A5378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7"/>
  </w:num>
  <w:num w:numId="5">
    <w:abstractNumId w:val="13"/>
  </w:num>
  <w:num w:numId="6">
    <w:abstractNumId w:val="19"/>
  </w:num>
  <w:num w:numId="7">
    <w:abstractNumId w:val="8"/>
  </w:num>
  <w:num w:numId="8">
    <w:abstractNumId w:val="22"/>
  </w:num>
  <w:num w:numId="9">
    <w:abstractNumId w:val="16"/>
  </w:num>
  <w:num w:numId="10">
    <w:abstractNumId w:val="18"/>
  </w:num>
  <w:num w:numId="11">
    <w:abstractNumId w:val="6"/>
  </w:num>
  <w:num w:numId="12">
    <w:abstractNumId w:val="9"/>
  </w:num>
  <w:num w:numId="13">
    <w:abstractNumId w:val="2"/>
  </w:num>
  <w:num w:numId="14">
    <w:abstractNumId w:val="10"/>
  </w:num>
  <w:num w:numId="15">
    <w:abstractNumId w:val="1"/>
  </w:num>
  <w:num w:numId="16">
    <w:abstractNumId w:val="5"/>
  </w:num>
  <w:num w:numId="17">
    <w:abstractNumId w:val="4"/>
  </w:num>
  <w:num w:numId="18">
    <w:abstractNumId w:val="11"/>
  </w:num>
  <w:num w:numId="19">
    <w:abstractNumId w:val="14"/>
  </w:num>
  <w:num w:numId="20">
    <w:abstractNumId w:val="3"/>
  </w:num>
  <w:num w:numId="21">
    <w:abstractNumId w:val="12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64"/>
    <w:rsid w:val="00007F8A"/>
    <w:rsid w:val="00023658"/>
    <w:rsid w:val="000450D4"/>
    <w:rsid w:val="000658A1"/>
    <w:rsid w:val="00093EB8"/>
    <w:rsid w:val="000A25B7"/>
    <w:rsid w:val="000F1479"/>
    <w:rsid w:val="001207CA"/>
    <w:rsid w:val="001A619A"/>
    <w:rsid w:val="001C6F90"/>
    <w:rsid w:val="001D555A"/>
    <w:rsid w:val="001F1754"/>
    <w:rsid w:val="001F198B"/>
    <w:rsid w:val="001F1EAB"/>
    <w:rsid w:val="001F782D"/>
    <w:rsid w:val="00200FBD"/>
    <w:rsid w:val="00213DA1"/>
    <w:rsid w:val="002245C7"/>
    <w:rsid w:val="00231563"/>
    <w:rsid w:val="002343A0"/>
    <w:rsid w:val="00235624"/>
    <w:rsid w:val="002613DD"/>
    <w:rsid w:val="002979ED"/>
    <w:rsid w:val="002C1227"/>
    <w:rsid w:val="002C6605"/>
    <w:rsid w:val="002F256E"/>
    <w:rsid w:val="0031010F"/>
    <w:rsid w:val="00317096"/>
    <w:rsid w:val="003201C6"/>
    <w:rsid w:val="00323DA3"/>
    <w:rsid w:val="00324773"/>
    <w:rsid w:val="00332023"/>
    <w:rsid w:val="00352AAA"/>
    <w:rsid w:val="00361BD1"/>
    <w:rsid w:val="00361FBC"/>
    <w:rsid w:val="00374868"/>
    <w:rsid w:val="0038475E"/>
    <w:rsid w:val="003906FD"/>
    <w:rsid w:val="003A2401"/>
    <w:rsid w:val="003A41DE"/>
    <w:rsid w:val="003A77E7"/>
    <w:rsid w:val="003D4C89"/>
    <w:rsid w:val="003E4AED"/>
    <w:rsid w:val="00404915"/>
    <w:rsid w:val="00411502"/>
    <w:rsid w:val="00426C2B"/>
    <w:rsid w:val="00435351"/>
    <w:rsid w:val="00493E44"/>
    <w:rsid w:val="004A0A33"/>
    <w:rsid w:val="004B5BD0"/>
    <w:rsid w:val="004F6AAF"/>
    <w:rsid w:val="005453AD"/>
    <w:rsid w:val="005475E3"/>
    <w:rsid w:val="005520B4"/>
    <w:rsid w:val="005607F8"/>
    <w:rsid w:val="0057174D"/>
    <w:rsid w:val="00590F3A"/>
    <w:rsid w:val="005B660D"/>
    <w:rsid w:val="005E3F61"/>
    <w:rsid w:val="005F10EE"/>
    <w:rsid w:val="00626725"/>
    <w:rsid w:val="006573BB"/>
    <w:rsid w:val="00671EE2"/>
    <w:rsid w:val="006877FD"/>
    <w:rsid w:val="006878A7"/>
    <w:rsid w:val="006B0E01"/>
    <w:rsid w:val="006B4DB4"/>
    <w:rsid w:val="006B6B0B"/>
    <w:rsid w:val="006C0F07"/>
    <w:rsid w:val="006D05F7"/>
    <w:rsid w:val="006D24EF"/>
    <w:rsid w:val="00744583"/>
    <w:rsid w:val="00755C2F"/>
    <w:rsid w:val="007905AF"/>
    <w:rsid w:val="007946B7"/>
    <w:rsid w:val="007B182A"/>
    <w:rsid w:val="007C127F"/>
    <w:rsid w:val="008016AC"/>
    <w:rsid w:val="0080179A"/>
    <w:rsid w:val="00812FA3"/>
    <w:rsid w:val="008163C7"/>
    <w:rsid w:val="00846C29"/>
    <w:rsid w:val="00872974"/>
    <w:rsid w:val="00890126"/>
    <w:rsid w:val="008C4A71"/>
    <w:rsid w:val="008F3593"/>
    <w:rsid w:val="008F62B7"/>
    <w:rsid w:val="00923B4F"/>
    <w:rsid w:val="0092672E"/>
    <w:rsid w:val="009405D7"/>
    <w:rsid w:val="00941805"/>
    <w:rsid w:val="009422BA"/>
    <w:rsid w:val="00947373"/>
    <w:rsid w:val="009A4B36"/>
    <w:rsid w:val="009B6A1B"/>
    <w:rsid w:val="009C1A44"/>
    <w:rsid w:val="009C1E1B"/>
    <w:rsid w:val="009C1F8E"/>
    <w:rsid w:val="009C5D5E"/>
    <w:rsid w:val="009D1D4F"/>
    <w:rsid w:val="00A05A11"/>
    <w:rsid w:val="00A104FD"/>
    <w:rsid w:val="00A25491"/>
    <w:rsid w:val="00A47379"/>
    <w:rsid w:val="00A67DC9"/>
    <w:rsid w:val="00A84398"/>
    <w:rsid w:val="00AA332A"/>
    <w:rsid w:val="00AA78E6"/>
    <w:rsid w:val="00AC5E09"/>
    <w:rsid w:val="00AD24D0"/>
    <w:rsid w:val="00AF45B7"/>
    <w:rsid w:val="00B07648"/>
    <w:rsid w:val="00B25987"/>
    <w:rsid w:val="00B3720C"/>
    <w:rsid w:val="00B50D8A"/>
    <w:rsid w:val="00B70A3C"/>
    <w:rsid w:val="00B8054B"/>
    <w:rsid w:val="00C12864"/>
    <w:rsid w:val="00C1496B"/>
    <w:rsid w:val="00C151DC"/>
    <w:rsid w:val="00C433CD"/>
    <w:rsid w:val="00C43681"/>
    <w:rsid w:val="00C5299F"/>
    <w:rsid w:val="00C556D7"/>
    <w:rsid w:val="00C56579"/>
    <w:rsid w:val="00C5710E"/>
    <w:rsid w:val="00C65D95"/>
    <w:rsid w:val="00C7384E"/>
    <w:rsid w:val="00CC39A2"/>
    <w:rsid w:val="00CC7494"/>
    <w:rsid w:val="00CE4135"/>
    <w:rsid w:val="00D01D75"/>
    <w:rsid w:val="00D039AC"/>
    <w:rsid w:val="00D053C4"/>
    <w:rsid w:val="00D15258"/>
    <w:rsid w:val="00D30D5D"/>
    <w:rsid w:val="00D47C33"/>
    <w:rsid w:val="00D803F4"/>
    <w:rsid w:val="00DA28A8"/>
    <w:rsid w:val="00E02747"/>
    <w:rsid w:val="00E05536"/>
    <w:rsid w:val="00E119B1"/>
    <w:rsid w:val="00E32AF9"/>
    <w:rsid w:val="00E5754A"/>
    <w:rsid w:val="00E63896"/>
    <w:rsid w:val="00E74437"/>
    <w:rsid w:val="00E838BA"/>
    <w:rsid w:val="00E83EC0"/>
    <w:rsid w:val="00EB4C4F"/>
    <w:rsid w:val="00F03257"/>
    <w:rsid w:val="00F04BFE"/>
    <w:rsid w:val="00F10655"/>
    <w:rsid w:val="00F3124A"/>
    <w:rsid w:val="00F37D4D"/>
    <w:rsid w:val="00F442E5"/>
    <w:rsid w:val="00F51334"/>
    <w:rsid w:val="00FA0A19"/>
    <w:rsid w:val="00FB2A3B"/>
    <w:rsid w:val="00FC59B0"/>
    <w:rsid w:val="00FC7051"/>
    <w:rsid w:val="00FD640F"/>
    <w:rsid w:val="00FE1116"/>
    <w:rsid w:val="00FE2899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C7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FC7051"/>
  </w:style>
  <w:style w:type="paragraph" w:styleId="a5">
    <w:name w:val="footer"/>
    <w:basedOn w:val="a"/>
    <w:link w:val="a6"/>
    <w:unhideWhenUsed/>
    <w:rsid w:val="00FC7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051"/>
  </w:style>
  <w:style w:type="paragraph" w:styleId="a7">
    <w:name w:val="Note Heading"/>
    <w:basedOn w:val="a"/>
    <w:next w:val="a"/>
    <w:link w:val="a8"/>
    <w:semiHidden/>
    <w:rsid w:val="00890126"/>
    <w:pPr>
      <w:jc w:val="center"/>
    </w:pPr>
    <w:rPr>
      <w:rFonts w:ascii="平成明朝" w:eastAsia="平成明朝" w:hAnsi="Times"/>
      <w:kern w:val="0"/>
      <w:sz w:val="20"/>
      <w:szCs w:val="20"/>
      <w:lang w:val="x-none" w:eastAsia="x-none"/>
    </w:rPr>
  </w:style>
  <w:style w:type="character" w:customStyle="1" w:styleId="a8">
    <w:name w:val="記 (文字)"/>
    <w:link w:val="a7"/>
    <w:semiHidden/>
    <w:rsid w:val="00890126"/>
    <w:rPr>
      <w:rFonts w:ascii="平成明朝" w:eastAsia="平成明朝" w:hAnsi="Times" w:cs="Times New Roman"/>
      <w:sz w:val="20"/>
      <w:szCs w:val="20"/>
    </w:rPr>
  </w:style>
  <w:style w:type="paragraph" w:styleId="a9">
    <w:name w:val="Body Text Indent"/>
    <w:basedOn w:val="a"/>
    <w:link w:val="aa"/>
    <w:semiHidden/>
    <w:rsid w:val="00890126"/>
    <w:pPr>
      <w:ind w:leftChars="295" w:left="580"/>
    </w:pPr>
    <w:rPr>
      <w:rFonts w:ascii="Osaka−等幅" w:eastAsia="Osaka−等幅" w:hAnsi="ＭＳ 明朝"/>
      <w:kern w:val="0"/>
      <w:sz w:val="24"/>
      <w:szCs w:val="20"/>
      <w:lang w:val="x-none" w:eastAsia="x-none"/>
    </w:rPr>
  </w:style>
  <w:style w:type="character" w:customStyle="1" w:styleId="aa">
    <w:name w:val="本文インデント (文字)"/>
    <w:link w:val="a9"/>
    <w:semiHidden/>
    <w:rsid w:val="00890126"/>
    <w:rPr>
      <w:rFonts w:ascii="Osaka−等幅" w:eastAsia="Osaka−等幅" w:hAnsi="ＭＳ 明朝" w:cs="Times New Roman"/>
      <w:sz w:val="24"/>
      <w:szCs w:val="20"/>
    </w:rPr>
  </w:style>
  <w:style w:type="table" w:styleId="ab">
    <w:name w:val="Table Grid"/>
    <w:basedOn w:val="a1"/>
    <w:rsid w:val="009418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rsid w:val="00C433CD"/>
    <w:pPr>
      <w:ind w:leftChars="400" w:left="840"/>
    </w:pPr>
  </w:style>
  <w:style w:type="character" w:styleId="HTML">
    <w:name w:val="HTML Typewriter"/>
    <w:uiPriority w:val="99"/>
    <w:semiHidden/>
    <w:unhideWhenUsed/>
    <w:rsid w:val="00404915"/>
    <w:rPr>
      <w:rFonts w:ascii="ＭＳ ゴシック" w:eastAsia="ＭＳ ゴシック" w:hAnsi="ＭＳ ゴシック" w:cs="ＭＳ ゴシック"/>
      <w:sz w:val="24"/>
      <w:szCs w:val="24"/>
    </w:rPr>
  </w:style>
  <w:style w:type="character" w:styleId="ac">
    <w:name w:val="Hyperlink"/>
    <w:uiPriority w:val="99"/>
    <w:unhideWhenUsed/>
    <w:rsid w:val="00404915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2C6605"/>
  </w:style>
  <w:style w:type="character" w:customStyle="1" w:styleId="ae">
    <w:name w:val="本文 (文字)"/>
    <w:basedOn w:val="a0"/>
    <w:link w:val="ad"/>
    <w:uiPriority w:val="99"/>
    <w:semiHidden/>
    <w:rsid w:val="002C6605"/>
  </w:style>
  <w:style w:type="paragraph" w:styleId="af">
    <w:name w:val="Balloon Text"/>
    <w:basedOn w:val="a"/>
    <w:link w:val="af0"/>
    <w:uiPriority w:val="99"/>
    <w:semiHidden/>
    <w:unhideWhenUsed/>
    <w:rsid w:val="00A67DC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A67DC9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3A240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468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2023-08-01T06:52:00Z</dcterms:created>
  <dcterms:modified xsi:type="dcterms:W3CDTF">2023-08-01T06:58:00Z</dcterms:modified>
</cp:coreProperties>
</file>