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9079" w14:textId="77777777" w:rsidR="00F27E60" w:rsidRPr="0006310A" w:rsidRDefault="00000000" w:rsidP="00F27E60">
      <w:pPr>
        <w:jc w:val="left"/>
        <w:rPr>
          <w:rFonts w:ascii="Times New Roman" w:hAnsi="Times New Roman" w:hint="eastAsia"/>
          <w:sz w:val="24"/>
        </w:rPr>
      </w:pPr>
    </w:p>
    <w:p w14:paraId="1C767695" w14:textId="77777777" w:rsidR="00F27E60" w:rsidRPr="008A4ADE" w:rsidRDefault="00000000" w:rsidP="00F27E60">
      <w:pPr>
        <w:jc w:val="center"/>
        <w:rPr>
          <w:rFonts w:ascii="Times New Roman" w:hAnsi="Times New Roman"/>
          <w:b/>
          <w:sz w:val="30"/>
        </w:rPr>
      </w:pPr>
      <w:r w:rsidRPr="008A4ADE">
        <w:rPr>
          <w:rFonts w:ascii="Times New Roman" w:hAnsi="Times New Roman"/>
          <w:b/>
          <w:sz w:val="30"/>
        </w:rPr>
        <w:t>Application for Measurement Service at SPring-8</w:t>
      </w:r>
    </w:p>
    <w:p w14:paraId="07AFF917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</w:rPr>
      </w:pPr>
    </w:p>
    <w:p w14:paraId="04F39B5C" w14:textId="77777777" w:rsidR="00F27E60" w:rsidRPr="008A4ADE" w:rsidRDefault="00000000" w:rsidP="00F27E60">
      <w:pPr>
        <w:spacing w:line="320" w:lineRule="exact"/>
        <w:ind w:leftChars="300" w:left="630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[</w:t>
      </w:r>
      <w:r w:rsidRPr="008A4ADE">
        <w:rPr>
          <w:rFonts w:ascii="Times New Roman" w:hAnsi="Times New Roman"/>
          <w:b/>
          <w:sz w:val="26"/>
        </w:rPr>
        <w:t>Spokesperson</w:t>
      </w:r>
      <w:r w:rsidRPr="008A4ADE">
        <w:rPr>
          <w:rFonts w:ascii="Times New Roman" w:hAnsi="Times New Roman" w:hint="eastAsia"/>
          <w:b/>
          <w:sz w:val="26"/>
        </w:rPr>
        <w:t>]</w:t>
      </w:r>
    </w:p>
    <w:p w14:paraId="109BCE26" w14:textId="77777777" w:rsidR="00F27E60" w:rsidRPr="0006310A" w:rsidRDefault="00000000" w:rsidP="00F27E60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Name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44404459" w14:textId="77777777" w:rsidR="00F27E60" w:rsidRPr="0006310A" w:rsidRDefault="00000000" w:rsidP="00F27E60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Organization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708ADB2D" w14:textId="77777777" w:rsidR="00F27E60" w:rsidRPr="0006310A" w:rsidRDefault="00000000" w:rsidP="00F27E60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  <w:u w:val="single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Division/</w:t>
      </w:r>
      <w:r w:rsidRPr="0006310A">
        <w:rPr>
          <w:rFonts w:ascii="Times New Roman" w:hAnsi="Times New Roman"/>
          <w:sz w:val="24"/>
        </w:rPr>
        <w:t>Department:</w:t>
      </w: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1A074D2E" w14:textId="77777777" w:rsidR="00F27E60" w:rsidRPr="00941B53" w:rsidRDefault="00000000" w:rsidP="00F27E60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941B53">
        <w:rPr>
          <w:rFonts w:ascii="Times New Roman" w:hAnsi="Times New Roman"/>
          <w:sz w:val="24"/>
        </w:rPr>
        <w:tab/>
        <w:t>Date:</w:t>
      </w:r>
      <w:r w:rsidRPr="00941B53">
        <w:rPr>
          <w:rFonts w:ascii="Times New Roman" w:hAnsi="Times New Roman"/>
          <w:sz w:val="24"/>
        </w:rPr>
        <w:tab/>
      </w:r>
      <w:r w:rsidRPr="00941B53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941B53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25288CB1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</w:rPr>
      </w:pPr>
    </w:p>
    <w:p w14:paraId="1FAA37DF" w14:textId="77777777" w:rsidR="00F27E60" w:rsidRPr="008A4ADE" w:rsidRDefault="00000000" w:rsidP="00F27E60">
      <w:pPr>
        <w:spacing w:line="320" w:lineRule="exact"/>
        <w:rPr>
          <w:rFonts w:ascii="Times New Roman" w:hAnsi="Times New Roman"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1. Title</w:t>
      </w:r>
      <w:r w:rsidRPr="008A4ADE">
        <w:rPr>
          <w:rFonts w:ascii="Times New Roman" w:hAnsi="Times New Roman"/>
          <w:b/>
          <w:sz w:val="26"/>
        </w:rPr>
        <w:t xml:space="preserve">: </w:t>
      </w:r>
    </w:p>
    <w:p w14:paraId="602E2A1F" w14:textId="77777777" w:rsidR="00F27E60" w:rsidRPr="0006310A" w:rsidRDefault="00000000" w:rsidP="00F27E60">
      <w:pPr>
        <w:spacing w:line="320" w:lineRule="exact"/>
        <w:rPr>
          <w:rFonts w:ascii="Times New Roman" w:hAnsi="Times New Roman" w:hint="eastAsia"/>
          <w:sz w:val="24"/>
        </w:rPr>
      </w:pPr>
    </w:p>
    <w:p w14:paraId="6612C55F" w14:textId="77777777" w:rsidR="00F27E60" w:rsidRPr="008A4ADE" w:rsidRDefault="00000000" w:rsidP="00F27E60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2. Details of Samples:</w:t>
      </w:r>
    </w:p>
    <w:p w14:paraId="792AACBE" w14:textId="77777777" w:rsidR="00F27E60" w:rsidRPr="0006310A" w:rsidRDefault="00000000" w:rsidP="00F27E60">
      <w:pPr>
        <w:spacing w:line="320" w:lineRule="exact"/>
        <w:ind w:firstLineChars="100" w:firstLine="24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Information in this section is used for technical review; so please be as specific as possible.</w:t>
      </w:r>
    </w:p>
    <w:p w14:paraId="7531F00E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117"/>
        <w:gridCol w:w="1265"/>
        <w:gridCol w:w="1234"/>
        <w:gridCol w:w="986"/>
        <w:gridCol w:w="1866"/>
        <w:gridCol w:w="1236"/>
      </w:tblGrid>
      <w:tr w:rsidR="00F27E60" w:rsidRPr="00C273A5" w14:paraId="0221F583" w14:textId="77777777">
        <w:tc>
          <w:tcPr>
            <w:tcW w:w="1281" w:type="dxa"/>
            <w:vAlign w:val="center"/>
          </w:tcPr>
          <w:p w14:paraId="17D32CD1" w14:textId="77777777" w:rsidR="00F27E60" w:rsidRPr="00C273A5" w:rsidRDefault="00000000" w:rsidP="00F27E6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273A5">
              <w:rPr>
                <w:rFonts w:ascii="Times New Roman" w:hAnsi="Times New Roman" w:hint="eastAsia"/>
                <w:sz w:val="22"/>
              </w:rPr>
              <w:t>Name of</w:t>
            </w:r>
          </w:p>
          <w:p w14:paraId="1B6B1EC7" w14:textId="77777777" w:rsidR="00F27E60" w:rsidRPr="00C273A5" w:rsidRDefault="00000000" w:rsidP="00F27E60">
            <w:pPr>
              <w:spacing w:line="240" w:lineRule="exact"/>
              <w:jc w:val="center"/>
              <w:rPr>
                <w:sz w:val="22"/>
              </w:rPr>
            </w:pPr>
            <w:r w:rsidRPr="00C273A5">
              <w:rPr>
                <w:rFonts w:ascii="Times New Roman" w:hAnsi="Times New Roman" w:hint="eastAsia"/>
                <w:sz w:val="22"/>
              </w:rPr>
              <w:t>Material</w:t>
            </w:r>
            <w:r w:rsidRPr="00C273A5">
              <w:rPr>
                <w:rFonts w:ascii="Times New Roman" w:hAnsi="Times New Roman"/>
                <w:sz w:val="22"/>
              </w:rPr>
              <w:t>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1174" w:type="dxa"/>
            <w:vAlign w:val="center"/>
          </w:tcPr>
          <w:p w14:paraId="77886B64" w14:textId="77777777" w:rsidR="00F27E60" w:rsidRPr="00C273A5" w:rsidRDefault="00000000" w:rsidP="00F27E6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273A5">
              <w:rPr>
                <w:rFonts w:ascii="Times New Roman" w:hAnsi="Times New Roman" w:hint="eastAsia"/>
                <w:sz w:val="22"/>
              </w:rPr>
              <w:t>Shape*</w:t>
            </w:r>
            <w:r w:rsidRPr="00C273A5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  <w:tc>
          <w:tcPr>
            <w:tcW w:w="1295" w:type="dxa"/>
            <w:vAlign w:val="center"/>
          </w:tcPr>
          <w:p w14:paraId="478CD6E2" w14:textId="77777777" w:rsidR="00F27E60" w:rsidRPr="00C273A5" w:rsidRDefault="00000000" w:rsidP="00F27E6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273A5">
              <w:rPr>
                <w:rFonts w:ascii="Times New Roman" w:hAnsi="Times New Roman" w:hint="eastAsia"/>
                <w:sz w:val="22"/>
              </w:rPr>
              <w:t>Quantity*</w:t>
            </w:r>
            <w:r w:rsidRPr="00C273A5">
              <w:rPr>
                <w:rFonts w:ascii="Times New Roman" w:hAnsi="Times New Roman" w:hint="eastAsia"/>
                <w:sz w:val="22"/>
                <w:vertAlign w:val="superscript"/>
              </w:rPr>
              <w:t>3</w:t>
            </w:r>
          </w:p>
        </w:tc>
        <w:tc>
          <w:tcPr>
            <w:tcW w:w="1269" w:type="dxa"/>
            <w:vAlign w:val="center"/>
          </w:tcPr>
          <w:p w14:paraId="011C8A2D" w14:textId="77777777" w:rsidR="00F27E60" w:rsidRPr="00C273A5" w:rsidRDefault="00000000" w:rsidP="00F27E6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273A5">
              <w:rPr>
                <w:rFonts w:ascii="Times New Roman" w:hAnsi="Times New Roman"/>
                <w:sz w:val="22"/>
              </w:rPr>
              <w:t>Hazards*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1004" w:type="dxa"/>
            <w:vAlign w:val="center"/>
          </w:tcPr>
          <w:p w14:paraId="3EED8D4E" w14:textId="77777777" w:rsidR="00F27E60" w:rsidRPr="00C273A5" w:rsidRDefault="00000000" w:rsidP="00F27E6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273A5">
              <w:rPr>
                <w:rFonts w:ascii="Times New Roman" w:hAnsi="Times New Roman"/>
                <w:sz w:val="22"/>
              </w:rPr>
              <w:t>Purpose of Use*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5</w:t>
            </w:r>
          </w:p>
        </w:tc>
        <w:tc>
          <w:tcPr>
            <w:tcW w:w="1866" w:type="dxa"/>
            <w:vAlign w:val="center"/>
          </w:tcPr>
          <w:p w14:paraId="3A52C294" w14:textId="77777777" w:rsidR="00F27E60" w:rsidRPr="00C273A5" w:rsidRDefault="00000000" w:rsidP="00F27E6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273A5">
              <w:rPr>
                <w:rFonts w:ascii="Times New Roman" w:hAnsi="Times New Roman"/>
                <w:sz w:val="22"/>
              </w:rPr>
              <w:t>Handling/Disposal</w:t>
            </w:r>
          </w:p>
          <w:p w14:paraId="13FF7385" w14:textId="77777777" w:rsidR="00F27E60" w:rsidRPr="00C273A5" w:rsidRDefault="00000000" w:rsidP="00F27E6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273A5">
              <w:rPr>
                <w:rFonts w:ascii="Times New Roman" w:hAnsi="Times New Roman"/>
                <w:sz w:val="22"/>
              </w:rPr>
              <w:t>Method*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6</w:t>
            </w:r>
          </w:p>
        </w:tc>
        <w:tc>
          <w:tcPr>
            <w:tcW w:w="1289" w:type="dxa"/>
            <w:vAlign w:val="center"/>
          </w:tcPr>
          <w:p w14:paraId="49FF814B" w14:textId="77777777" w:rsidR="00F27E60" w:rsidRPr="00C273A5" w:rsidRDefault="00000000" w:rsidP="00F27E6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273A5">
              <w:rPr>
                <w:rFonts w:ascii="Times New Roman" w:hAnsi="Times New Roman" w:hint="eastAsia"/>
                <w:sz w:val="22"/>
              </w:rPr>
              <w:t>Safety</w:t>
            </w:r>
          </w:p>
          <w:p w14:paraId="6A0FFB20" w14:textId="77777777" w:rsidR="00F27E60" w:rsidRPr="00C273A5" w:rsidRDefault="00000000" w:rsidP="00F27E6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273A5">
              <w:rPr>
                <w:rFonts w:ascii="Times New Roman" w:hAnsi="Times New Roman" w:hint="eastAsia"/>
                <w:sz w:val="22"/>
              </w:rPr>
              <w:t>Measures</w:t>
            </w:r>
          </w:p>
        </w:tc>
      </w:tr>
      <w:tr w:rsidR="00F27E60" w:rsidRPr="00C273A5" w14:paraId="239D26A5" w14:textId="77777777">
        <w:tc>
          <w:tcPr>
            <w:tcW w:w="1281" w:type="dxa"/>
          </w:tcPr>
          <w:p w14:paraId="6BD451DE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4B55A318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2F5E9A6C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5B56FEBE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3377B33D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1223FA70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094B54E9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2A05274B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74" w:type="dxa"/>
          </w:tcPr>
          <w:p w14:paraId="22C12803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295" w:type="dxa"/>
          </w:tcPr>
          <w:p w14:paraId="6728C4AB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269" w:type="dxa"/>
          </w:tcPr>
          <w:p w14:paraId="220DBC33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004" w:type="dxa"/>
          </w:tcPr>
          <w:p w14:paraId="03F9AF79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866" w:type="dxa"/>
          </w:tcPr>
          <w:p w14:paraId="1CCD5840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289" w:type="dxa"/>
          </w:tcPr>
          <w:p w14:paraId="0CBF57EF" w14:textId="77777777" w:rsidR="00F27E60" w:rsidRPr="00C273A5" w:rsidRDefault="00000000" w:rsidP="00F27E6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</w:tr>
    </w:tbl>
    <w:p w14:paraId="5EE051F8" w14:textId="77777777" w:rsidR="00F27E60" w:rsidRPr="001A433C" w:rsidRDefault="00000000" w:rsidP="00F27E6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1A433C">
        <w:rPr>
          <w:rFonts w:ascii="Times New Roman" w:hAnsi="Times New Roman"/>
          <w:sz w:val="22"/>
        </w:rPr>
        <w:tab/>
        <w:t>*1:</w:t>
      </w:r>
      <w:r w:rsidRPr="001A433C">
        <w:rPr>
          <w:rFonts w:ascii="Times New Roman" w:hAnsi="Times New Roman"/>
          <w:sz w:val="22"/>
        </w:rPr>
        <w:tab/>
        <w:t>Enter the composition as well</w:t>
      </w:r>
      <w:r w:rsidRPr="001A433C">
        <w:rPr>
          <w:rFonts w:ascii="Times New Roman" w:hAnsi="Times New Roman"/>
          <w:sz w:val="22"/>
        </w:rPr>
        <w:t>. Avoid abbreviations.</w:t>
      </w:r>
    </w:p>
    <w:p w14:paraId="5EB5829D" w14:textId="77777777" w:rsidR="00F27E60" w:rsidRPr="00E41FF5" w:rsidRDefault="00000000" w:rsidP="00F27E60">
      <w:pPr>
        <w:tabs>
          <w:tab w:val="left" w:pos="105"/>
          <w:tab w:val="left" w:pos="525"/>
        </w:tabs>
        <w:spacing w:line="320" w:lineRule="exact"/>
        <w:ind w:left="550" w:hangingChars="250" w:hanging="550"/>
        <w:rPr>
          <w:rFonts w:ascii="Times New Roman" w:hAnsi="Times New Roman"/>
          <w:color w:val="FF0000"/>
          <w:sz w:val="22"/>
          <w:lang w:val="it-IT"/>
        </w:rPr>
      </w:pPr>
      <w:r w:rsidRPr="001A433C">
        <w:rPr>
          <w:rFonts w:ascii="Times New Roman" w:hAnsi="Times New Roman"/>
          <w:sz w:val="22"/>
        </w:rPr>
        <w:tab/>
      </w:r>
      <w:r w:rsidRPr="001A433C">
        <w:rPr>
          <w:rFonts w:ascii="Times New Roman" w:hAnsi="Times New Roman"/>
          <w:sz w:val="22"/>
        </w:rPr>
        <w:tab/>
      </w:r>
      <w:r w:rsidRPr="001A433C">
        <w:rPr>
          <w:rFonts w:ascii="Times New Roman" w:hAnsi="Times New Roman" w:hint="eastAsia"/>
          <w:sz w:val="22"/>
          <w:lang w:val="it-IT"/>
        </w:rPr>
        <w:t xml:space="preserve">e.g. </w:t>
      </w:r>
      <w:proofErr w:type="spellStart"/>
      <w:r w:rsidRPr="00E41FF5">
        <w:rPr>
          <w:rFonts w:ascii="Times New Roman" w:hAnsi="Times New Roman" w:hint="eastAsia"/>
          <w:color w:val="000000"/>
          <w:sz w:val="22"/>
          <w:lang w:val="it-IT"/>
        </w:rPr>
        <w:t>FeNi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r w:rsidRPr="00E41FF5">
        <w:rPr>
          <w:rFonts w:ascii="Times New Roman" w:hAnsi="Times New Roman" w:hint="eastAsia"/>
          <w:color w:val="000000"/>
          <w:sz w:val="22"/>
          <w:lang w:val="it-IT"/>
        </w:rPr>
        <w:t>(20</w:t>
      </w:r>
      <w:r>
        <w:rPr>
          <w:rFonts w:ascii="Times New Roman" w:hAnsi="Times New Roman"/>
          <w:color w:val="000000"/>
          <w:sz w:val="22"/>
          <w:lang w:val="it-IT"/>
        </w:rPr>
        <w:t xml:space="preserve"> </w:t>
      </w:r>
      <w:r w:rsidRPr="00E41FF5">
        <w:rPr>
          <w:rFonts w:ascii="Times New Roman" w:hAnsi="Times New Roman" w:hint="eastAsia"/>
          <w:color w:val="000000"/>
          <w:sz w:val="22"/>
          <w:lang w:val="it-IT"/>
        </w:rPr>
        <w:t>nm)</w:t>
      </w:r>
      <w:r>
        <w:rPr>
          <w:rFonts w:ascii="Times New Roman" w:hAnsi="Times New Roman"/>
          <w:color w:val="000000"/>
          <w:sz w:val="22"/>
          <w:lang w:val="it-IT"/>
        </w:rPr>
        <w:t xml:space="preserve"> </w:t>
      </w:r>
      <w:r w:rsidRPr="00E41FF5">
        <w:rPr>
          <w:rFonts w:ascii="Times New Roman" w:hAnsi="Times New Roman" w:hint="eastAsia"/>
          <w:color w:val="000000"/>
          <w:sz w:val="22"/>
          <w:lang w:val="it-IT"/>
        </w:rPr>
        <w:t>/</w:t>
      </w:r>
      <w:r>
        <w:rPr>
          <w:rFonts w:ascii="Times New Roman" w:hAnsi="Times New Roman"/>
          <w:color w:val="000000"/>
          <w:sz w:val="22"/>
          <w:lang w:val="it-IT"/>
        </w:rPr>
        <w:t xml:space="preserve"> </w:t>
      </w:r>
      <w:proofErr w:type="spellStart"/>
      <w:r w:rsidRPr="00E41FF5">
        <w:rPr>
          <w:rFonts w:ascii="Times New Roman" w:hAnsi="Times New Roman" w:hint="eastAsia"/>
          <w:color w:val="000000"/>
          <w:sz w:val="22"/>
          <w:lang w:val="it-IT"/>
        </w:rPr>
        <w:t>Au</w:t>
      </w:r>
      <w:proofErr w:type="spellEnd"/>
      <w:r>
        <w:rPr>
          <w:rFonts w:ascii="Times New Roman" w:hAnsi="Times New Roman"/>
          <w:color w:val="000000"/>
          <w:sz w:val="22"/>
          <w:lang w:val="it-IT"/>
        </w:rPr>
        <w:t xml:space="preserve"> </w:t>
      </w:r>
      <w:r w:rsidRPr="00E41FF5">
        <w:rPr>
          <w:rFonts w:ascii="Times New Roman" w:hAnsi="Times New Roman" w:hint="eastAsia"/>
          <w:color w:val="000000"/>
          <w:sz w:val="22"/>
          <w:lang w:val="it-IT"/>
        </w:rPr>
        <w:t>(5</w:t>
      </w:r>
      <w:r w:rsidRPr="00E41FF5">
        <w:rPr>
          <w:rFonts w:ascii="Times New Roman" w:hAnsi="Times New Roman"/>
          <w:color w:val="000000"/>
          <w:sz w:val="22"/>
          <w:lang w:val="it-IT"/>
        </w:rPr>
        <w:t xml:space="preserve"> </w:t>
      </w:r>
      <w:r w:rsidRPr="00E41FF5">
        <w:rPr>
          <w:rFonts w:ascii="Times New Roman" w:hAnsi="Times New Roman" w:hint="eastAsia"/>
          <w:color w:val="000000"/>
          <w:sz w:val="22"/>
          <w:lang w:val="it-IT"/>
        </w:rPr>
        <w:t>nm)</w:t>
      </w:r>
      <w:r>
        <w:rPr>
          <w:rFonts w:ascii="Times New Roman" w:hAnsi="Times New Roman"/>
          <w:color w:val="000000"/>
          <w:sz w:val="22"/>
          <w:lang w:val="it-IT"/>
        </w:rPr>
        <w:t xml:space="preserve"> </w:t>
      </w:r>
      <w:r w:rsidRPr="00E41FF5">
        <w:rPr>
          <w:rFonts w:ascii="Times New Roman" w:hAnsi="Times New Roman" w:hint="eastAsia"/>
          <w:color w:val="000000"/>
          <w:sz w:val="22"/>
          <w:lang w:val="it-IT"/>
        </w:rPr>
        <w:t>/</w:t>
      </w:r>
      <w:r>
        <w:rPr>
          <w:rFonts w:ascii="Times New Roman" w:hAnsi="Times New Roman"/>
          <w:color w:val="000000"/>
          <w:sz w:val="22"/>
          <w:lang w:val="it-IT"/>
        </w:rPr>
        <w:t xml:space="preserve"> </w:t>
      </w:r>
      <w:r w:rsidRPr="00E41FF5">
        <w:rPr>
          <w:rFonts w:ascii="Times New Roman" w:hAnsi="Times New Roman" w:hint="eastAsia"/>
          <w:color w:val="000000"/>
          <w:sz w:val="22"/>
          <w:lang w:val="it-IT"/>
        </w:rPr>
        <w:t>SiO2</w:t>
      </w:r>
    </w:p>
    <w:p w14:paraId="7460B3F9" w14:textId="77777777" w:rsidR="00F27E60" w:rsidRPr="000955EA" w:rsidRDefault="00000000" w:rsidP="00F27E6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1A433C">
        <w:rPr>
          <w:rFonts w:ascii="Times New Roman" w:hAnsi="Times New Roman"/>
          <w:sz w:val="22"/>
        </w:rPr>
        <w:tab/>
      </w:r>
      <w:r w:rsidRPr="000955EA">
        <w:rPr>
          <w:rFonts w:ascii="Times New Roman" w:hAnsi="Times New Roman" w:hint="eastAsia"/>
          <w:sz w:val="22"/>
        </w:rPr>
        <w:t>*2:</w:t>
      </w:r>
      <w:r w:rsidRPr="000955EA">
        <w:rPr>
          <w:rFonts w:ascii="Times New Roman" w:hAnsi="Times New Roman"/>
          <w:sz w:val="22"/>
        </w:rPr>
        <w:tab/>
        <w:t xml:space="preserve">e.g. plate (include thin film), powder. </w:t>
      </w:r>
    </w:p>
    <w:p w14:paraId="3CE549B9" w14:textId="77777777" w:rsidR="00F27E60" w:rsidRPr="000955EA" w:rsidRDefault="00000000" w:rsidP="00F27E6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 xml:space="preserve">        </w:t>
      </w:r>
      <w:r w:rsidRPr="00E41FF5">
        <w:rPr>
          <w:rFonts w:ascii="Times New Roman" w:hAnsi="Times New Roman"/>
          <w:color w:val="000000"/>
          <w:sz w:val="22"/>
        </w:rPr>
        <w:t>10 x 8 mm, thickness: 1 mm</w:t>
      </w:r>
    </w:p>
    <w:p w14:paraId="434A1832" w14:textId="77777777" w:rsidR="00F27E60" w:rsidRPr="000955EA" w:rsidRDefault="00000000" w:rsidP="00F27E6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*3:</w:t>
      </w:r>
      <w:r w:rsidRPr="000955EA">
        <w:rPr>
          <w:rFonts w:ascii="Times New Roman" w:hAnsi="Times New Roman"/>
          <w:sz w:val="22"/>
        </w:rPr>
        <w:tab/>
        <w:t>Use appropriate units.</w:t>
      </w:r>
      <w:r w:rsidRPr="000955EA">
        <w:rPr>
          <w:rFonts w:ascii="Times New Roman" w:hAnsi="Times New Roman" w:hint="eastAsia"/>
          <w:sz w:val="22"/>
        </w:rPr>
        <w:t xml:space="preserve"> (e.g. 3 plates, 2 kind</w:t>
      </w:r>
      <w:r w:rsidRPr="000955EA">
        <w:rPr>
          <w:rFonts w:ascii="Times New Roman" w:hAnsi="Times New Roman"/>
          <w:sz w:val="22"/>
        </w:rPr>
        <w:t>s</w:t>
      </w:r>
      <w:r>
        <w:rPr>
          <w:rFonts w:ascii="Times New Roman" w:hAnsi="Times New Roman" w:hint="eastAsia"/>
          <w:sz w:val="22"/>
        </w:rPr>
        <w:t xml:space="preserve"> of powders</w:t>
      </w:r>
      <w:r w:rsidRPr="000955EA">
        <w:rPr>
          <w:rFonts w:ascii="Times New Roman" w:hAnsi="Times New Roman" w:hint="eastAsia"/>
          <w:sz w:val="22"/>
        </w:rPr>
        <w:t>)</w:t>
      </w:r>
    </w:p>
    <w:p w14:paraId="0C8F15C7" w14:textId="77777777" w:rsidR="00F27E60" w:rsidRPr="004B00B2" w:rsidRDefault="00000000" w:rsidP="00F27E60">
      <w:pPr>
        <w:tabs>
          <w:tab w:val="left" w:pos="105"/>
          <w:tab w:val="left" w:pos="525"/>
        </w:tabs>
        <w:spacing w:line="320" w:lineRule="exact"/>
        <w:ind w:left="550" w:hangingChars="250" w:hanging="550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*4:</w:t>
      </w:r>
      <w:r w:rsidRPr="000955EA">
        <w:rPr>
          <w:rFonts w:ascii="Times New Roman" w:hAnsi="Times New Roman"/>
          <w:sz w:val="22"/>
        </w:rPr>
        <w:tab/>
      </w:r>
      <w:r w:rsidRPr="004B00B2">
        <w:rPr>
          <w:rFonts w:ascii="Times New Roman" w:hAnsi="Times New Roman"/>
          <w:sz w:val="22"/>
        </w:rPr>
        <w:t>e.g. poison, deadly poison, organic solvent,</w:t>
      </w:r>
      <w:r w:rsidRPr="004B00B2">
        <w:rPr>
          <w:rFonts w:ascii="Times New Roman" w:hAnsi="Times New Roman"/>
          <w:sz w:val="22"/>
        </w:rPr>
        <w:t xml:space="preserve"> specified chemical substances, toxic, burnable, harmless.</w:t>
      </w:r>
    </w:p>
    <w:p w14:paraId="68431E13" w14:textId="77777777" w:rsidR="00F27E60" w:rsidRPr="000955EA" w:rsidRDefault="00000000" w:rsidP="00F27E6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*5:</w:t>
      </w:r>
      <w:r w:rsidRPr="000955EA">
        <w:rPr>
          <w:rFonts w:ascii="Times New Roman" w:hAnsi="Times New Roman"/>
          <w:sz w:val="22"/>
        </w:rPr>
        <w:tab/>
        <w:t>Measurement Service</w:t>
      </w:r>
    </w:p>
    <w:p w14:paraId="71E5B43D" w14:textId="77777777" w:rsidR="00F27E60" w:rsidRPr="000955EA" w:rsidRDefault="00000000" w:rsidP="00F27E6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*6:</w:t>
      </w:r>
      <w:r w:rsidRPr="000955EA">
        <w:rPr>
          <w:rFonts w:ascii="Times New Roman" w:hAnsi="Times New Roman"/>
          <w:sz w:val="22"/>
        </w:rPr>
        <w:tab/>
        <w:t>e.g. sealed in a plastic bag.</w:t>
      </w:r>
    </w:p>
    <w:p w14:paraId="1440733C" w14:textId="77777777" w:rsidR="00F27E60" w:rsidRPr="000955EA" w:rsidRDefault="00000000" w:rsidP="00F27E60">
      <w:pPr>
        <w:spacing w:line="320" w:lineRule="exact"/>
        <w:ind w:left="480" w:hanging="480"/>
        <w:rPr>
          <w:rFonts w:ascii="Times New Roman" w:hAnsi="Times New Roman"/>
          <w:sz w:val="24"/>
        </w:rPr>
      </w:pPr>
    </w:p>
    <w:p w14:paraId="07918E01" w14:textId="77777777" w:rsidR="00F27E60" w:rsidRPr="008A4ADE" w:rsidRDefault="00000000" w:rsidP="00F27E60">
      <w:pPr>
        <w:spacing w:line="320" w:lineRule="exact"/>
        <w:ind w:left="480" w:hanging="480"/>
        <w:rPr>
          <w:rFonts w:ascii="Times New Roman" w:hAnsi="Times New Roman" w:hint="eastAsia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3. Details of Measurement</w:t>
      </w:r>
    </w:p>
    <w:p w14:paraId="76018198" w14:textId="77777777" w:rsidR="00F27E60" w:rsidRPr="0006310A" w:rsidRDefault="00000000" w:rsidP="00F27E60">
      <w:pPr>
        <w:spacing w:line="320" w:lineRule="exact"/>
        <w:ind w:leftChars="100" w:left="690" w:hanging="480"/>
        <w:rPr>
          <w:rFonts w:ascii="Times New Roman" w:hAnsi="Times New Roman"/>
          <w:b/>
          <w:sz w:val="24"/>
        </w:rPr>
      </w:pPr>
      <w:r w:rsidRPr="001A433C">
        <w:rPr>
          <w:rFonts w:ascii="Times New Roman" w:hAnsi="Times New Roman" w:hint="eastAsia"/>
          <w:sz w:val="24"/>
        </w:rPr>
        <w:t xml:space="preserve">For each sample, specify </w:t>
      </w:r>
      <w:r w:rsidRPr="001A433C">
        <w:rPr>
          <w:rFonts w:ascii="Times New Roman" w:hAnsi="Times New Roman"/>
          <w:sz w:val="24"/>
        </w:rPr>
        <w:t>the regions</w:t>
      </w:r>
      <w:r w:rsidRPr="001A433C">
        <w:rPr>
          <w:rFonts w:ascii="Times New Roman" w:hAnsi="Times New Roman" w:hint="eastAsia"/>
          <w:sz w:val="24"/>
        </w:rPr>
        <w:t xml:space="preserve"> </w:t>
      </w:r>
      <w:r w:rsidRPr="00E41FF5">
        <w:rPr>
          <w:rFonts w:ascii="Times New Roman" w:hAnsi="Times New Roman"/>
          <w:color w:val="000000"/>
          <w:sz w:val="24"/>
        </w:rPr>
        <w:t>and other measurement conditions</w:t>
      </w:r>
      <w:r w:rsidRPr="001A433C">
        <w:rPr>
          <w:rFonts w:ascii="Times New Roman" w:hAnsi="Times New Roman" w:hint="eastAsia"/>
          <w:sz w:val="24"/>
        </w:rPr>
        <w:t>.</w:t>
      </w:r>
    </w:p>
    <w:p w14:paraId="32D59E21" w14:textId="77777777" w:rsidR="00F27E60" w:rsidRPr="0006310A" w:rsidRDefault="00000000" w:rsidP="00F27E60">
      <w:pPr>
        <w:spacing w:line="320" w:lineRule="exact"/>
        <w:ind w:leftChars="250" w:left="525"/>
        <w:rPr>
          <w:rFonts w:ascii="Times New Roman" w:hAnsi="Times New Roman"/>
          <w:sz w:val="24"/>
        </w:rPr>
      </w:pPr>
      <w:r w:rsidRPr="0006310A">
        <w:rPr>
          <w:rFonts w:ascii="Times New Roman" w:hAnsi="Times New Roman" w:hint="eastAsia"/>
          <w:sz w:val="24"/>
        </w:rPr>
        <w:t>e.g.</w:t>
      </w:r>
    </w:p>
    <w:p w14:paraId="48201FD8" w14:textId="77777777" w:rsidR="00F27E60" w:rsidRPr="0006310A" w:rsidRDefault="00000000" w:rsidP="00F27E60">
      <w:pPr>
        <w:spacing w:line="320" w:lineRule="exact"/>
        <w:ind w:leftChars="250" w:left="525"/>
        <w:rPr>
          <w:rFonts w:ascii="Times New Roman" w:hAnsi="Times New Roman"/>
          <w:sz w:val="24"/>
        </w:rPr>
      </w:pP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 xml:space="preserve">sample; </w:t>
      </w:r>
      <w:proofErr w:type="spellStart"/>
      <w:r w:rsidRPr="0006310A">
        <w:rPr>
          <w:rFonts w:ascii="Times New Roman" w:hAnsi="Times New Roman"/>
          <w:sz w:val="24"/>
        </w:rPr>
        <w:t>FeNiAuSi</w:t>
      </w:r>
      <w:proofErr w:type="spellEnd"/>
      <w:r w:rsidRPr="0006310A">
        <w:rPr>
          <w:rFonts w:ascii="Times New Roman" w:hAnsi="Times New Roman"/>
          <w:sz w:val="24"/>
        </w:rPr>
        <w:t xml:space="preserve">, </w:t>
      </w:r>
    </w:p>
    <w:p w14:paraId="137282BB" w14:textId="77777777" w:rsidR="00F27E60" w:rsidRPr="0006310A" w:rsidRDefault="00000000" w:rsidP="00F27E60">
      <w:pPr>
        <w:spacing w:line="320" w:lineRule="exact"/>
        <w:ind w:leftChars="250" w:left="525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 xml:space="preserve"> regions;</w:t>
      </w:r>
    </w:p>
    <w:p w14:paraId="2B0DEA92" w14:textId="77777777" w:rsidR="00F27E60" w:rsidRDefault="00000000" w:rsidP="00F27E60">
      <w:pPr>
        <w:spacing w:line="320" w:lineRule="exact"/>
        <w:ind w:leftChars="350" w:left="735"/>
        <w:rPr>
          <w:rFonts w:ascii="Times New Roman" w:hAnsi="Times New Roman"/>
          <w:sz w:val="24"/>
          <w:lang w:val="it-IT"/>
        </w:rPr>
      </w:pPr>
      <w:r w:rsidRPr="0006310A">
        <w:rPr>
          <w:rFonts w:ascii="Times New Roman" w:hAnsi="Times New Roman"/>
          <w:sz w:val="24"/>
        </w:rPr>
        <w:t>Fe2p</w:t>
      </w:r>
      <w:r w:rsidRPr="0006310A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 w:hint="eastAsia"/>
          <w:sz w:val="24"/>
        </w:rPr>
        <w:t>kinetic energy range: 7200</w:t>
      </w:r>
      <w:r w:rsidRPr="0006310A">
        <w:rPr>
          <w:rFonts w:ascii="Times New Roman" w:hAnsi="Times New Roman"/>
          <w:sz w:val="24"/>
        </w:rPr>
        <w:t>~</w:t>
      </w:r>
      <w:r>
        <w:rPr>
          <w:rFonts w:ascii="Times New Roman" w:hAnsi="Times New Roman" w:hint="eastAsia"/>
          <w:sz w:val="24"/>
        </w:rPr>
        <w:t xml:space="preserve">7240 </w:t>
      </w:r>
      <w:r w:rsidRPr="0006310A">
        <w:rPr>
          <w:rFonts w:ascii="Times New Roman" w:hAnsi="Times New Roman"/>
          <w:sz w:val="24"/>
        </w:rPr>
        <w:t>eV</w:t>
      </w:r>
      <w:r>
        <w:rPr>
          <w:rFonts w:ascii="Times New Roman" w:hAnsi="Times New Roman" w:hint="eastAsia"/>
          <w:sz w:val="24"/>
        </w:rPr>
        <w:t>,</w:t>
      </w:r>
      <w:r w:rsidRPr="0006310A"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Take of angle 80degree,</w:t>
      </w:r>
    </w:p>
    <w:p w14:paraId="4FECA414" w14:textId="77777777" w:rsidR="00F27E60" w:rsidRPr="0006310A" w:rsidRDefault="00000000" w:rsidP="00F27E60">
      <w:pPr>
        <w:spacing w:line="320" w:lineRule="exact"/>
        <w:ind w:leftChars="350" w:left="735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30degree, 15degree</w:t>
      </w:r>
      <w:r>
        <w:rPr>
          <w:rFonts w:ascii="Times New Roman" w:hAnsi="Times New Roman" w:hint="eastAsia"/>
          <w:sz w:val="24"/>
          <w:lang w:val="it-IT"/>
        </w:rPr>
        <w:t>)</w:t>
      </w:r>
    </w:p>
    <w:p w14:paraId="445F6038" w14:textId="77777777" w:rsidR="00F27E60" w:rsidRPr="0006310A" w:rsidRDefault="00000000" w:rsidP="00F27E60">
      <w:pPr>
        <w:spacing w:line="320" w:lineRule="exact"/>
        <w:ind w:leftChars="350" w:left="735" w:firstLineChars="50" w:firstLine="12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</w:rPr>
        <w:t>Ranges of Binding energy 0 ~ 7500 eV</w:t>
      </w:r>
    </w:p>
    <w:p w14:paraId="19FB0CBA" w14:textId="77777777" w:rsidR="00F27E60" w:rsidRDefault="00000000" w:rsidP="00F27E60">
      <w:pPr>
        <w:spacing w:line="320" w:lineRule="exact"/>
        <w:ind w:leftChars="250" w:left="525"/>
        <w:rPr>
          <w:rFonts w:ascii="Times New Roman" w:hAnsi="Times New Roman" w:hint="eastAsia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 pass energy</w:t>
      </w:r>
      <w:r>
        <w:rPr>
          <w:rFonts w:ascii="Times New Roman" w:hAnsi="Times New Roman" w:hint="eastAsia"/>
          <w:sz w:val="24"/>
          <w:lang w:val="it-IT"/>
        </w:rPr>
        <w:t xml:space="preserve">: </w:t>
      </w:r>
      <w:r w:rsidRPr="0006310A">
        <w:rPr>
          <w:rFonts w:ascii="Times New Roman" w:hAnsi="Times New Roman"/>
          <w:sz w:val="24"/>
          <w:lang w:val="it-IT"/>
        </w:rPr>
        <w:t>200</w:t>
      </w:r>
      <w:r>
        <w:rPr>
          <w:rFonts w:ascii="Times New Roman" w:hAnsi="Times New Roman" w:hint="eastAsia"/>
          <w:sz w:val="24"/>
          <w:lang w:val="it-IT"/>
        </w:rPr>
        <w:t xml:space="preserve"> </w:t>
      </w:r>
      <w:r w:rsidRPr="0006310A">
        <w:rPr>
          <w:rFonts w:ascii="Times New Roman" w:hAnsi="Times New Roman"/>
          <w:sz w:val="24"/>
          <w:lang w:val="it-IT"/>
        </w:rPr>
        <w:t xml:space="preserve">eV (or </w:t>
      </w:r>
      <w:proofErr w:type="spellStart"/>
      <w:r w:rsidRPr="0006310A">
        <w:rPr>
          <w:rFonts w:ascii="Times New Roman" w:hAnsi="Times New Roman"/>
          <w:sz w:val="24"/>
          <w:lang w:val="it-IT"/>
        </w:rPr>
        <w:t>you</w:t>
      </w:r>
      <w:proofErr w:type="spellEnd"/>
      <w:r w:rsidRPr="0006310A">
        <w:rPr>
          <w:rFonts w:ascii="Times New Roman" w:hAnsi="Times New Roman"/>
          <w:sz w:val="24"/>
          <w:lang w:val="it-IT"/>
        </w:rPr>
        <w:t xml:space="preserve"> can </w:t>
      </w:r>
      <w:proofErr w:type="spellStart"/>
      <w:r w:rsidRPr="0006310A">
        <w:rPr>
          <w:rFonts w:ascii="Times New Roman" w:hAnsi="Times New Roman"/>
          <w:sz w:val="24"/>
          <w:lang w:val="it-IT"/>
        </w:rPr>
        <w:t>choose</w:t>
      </w:r>
      <w:proofErr w:type="spellEnd"/>
      <w:r w:rsidRPr="0006310A">
        <w:rPr>
          <w:rFonts w:ascii="Times New Roman" w:hAnsi="Times New Roman"/>
          <w:sz w:val="24"/>
          <w:lang w:val="it-IT"/>
        </w:rPr>
        <w:t xml:space="preserve"> pass energy of 100 eV)</w:t>
      </w:r>
    </w:p>
    <w:p w14:paraId="4F2400E1" w14:textId="77777777" w:rsidR="00F27E60" w:rsidRPr="00B432AF" w:rsidRDefault="00000000" w:rsidP="00F27E60">
      <w:pPr>
        <w:spacing w:line="320" w:lineRule="exact"/>
        <w:ind w:leftChars="250" w:left="525"/>
        <w:rPr>
          <w:rFonts w:ascii="Times New Roman" w:hAnsi="Times New Roman" w:hint="eastAsia"/>
          <w:sz w:val="24"/>
        </w:rPr>
      </w:pPr>
      <w:r w:rsidRPr="0006310A">
        <w:rPr>
          <w:rFonts w:ascii="Times New Roman" w:hAnsi="Times New Roman"/>
          <w:sz w:val="24"/>
          <w:lang w:val="it-IT"/>
        </w:rPr>
        <w:lastRenderedPageBreak/>
        <w:t xml:space="preserve">   </w:t>
      </w:r>
      <w:proofErr w:type="spellStart"/>
      <w:r w:rsidRPr="0006310A">
        <w:rPr>
          <w:rFonts w:ascii="Times New Roman" w:hAnsi="Times New Roman"/>
          <w:sz w:val="24"/>
          <w:lang w:val="it-IT"/>
        </w:rPr>
        <w:t>slit</w:t>
      </w:r>
      <w:proofErr w:type="spellEnd"/>
      <w:r w:rsidRPr="0006310A">
        <w:rPr>
          <w:rFonts w:ascii="Times New Roman" w:hAnsi="Times New Roman"/>
          <w:sz w:val="24"/>
          <w:lang w:val="it-IT"/>
        </w:rPr>
        <w:t xml:space="preserve"> size of </w:t>
      </w:r>
      <w:proofErr w:type="spellStart"/>
      <w:r w:rsidRPr="0006310A">
        <w:rPr>
          <w:rFonts w:ascii="Times New Roman" w:hAnsi="Times New Roman"/>
          <w:sz w:val="24"/>
          <w:lang w:val="it-IT"/>
        </w:rPr>
        <w:t>analyzer</w:t>
      </w:r>
      <w:proofErr w:type="spellEnd"/>
      <w:r>
        <w:rPr>
          <w:rFonts w:ascii="Times New Roman" w:hAnsi="Times New Roman" w:hint="eastAsia"/>
          <w:sz w:val="24"/>
          <w:lang w:val="it-IT"/>
        </w:rPr>
        <w:t xml:space="preserve">: </w:t>
      </w:r>
      <w:proofErr w:type="spellStart"/>
      <w:r w:rsidRPr="0006310A">
        <w:rPr>
          <w:rFonts w:ascii="Times New Roman" w:hAnsi="Times New Roman"/>
          <w:sz w:val="24"/>
          <w:lang w:val="it-IT"/>
        </w:rPr>
        <w:t>curved</w:t>
      </w:r>
      <w:proofErr w:type="spellEnd"/>
      <w:r w:rsidRPr="0006310A">
        <w:rPr>
          <w:rFonts w:ascii="Times New Roman" w:hAnsi="Times New Roman"/>
          <w:sz w:val="24"/>
          <w:lang w:val="it-IT"/>
        </w:rPr>
        <w:t xml:space="preserve"> 0.5</w:t>
      </w:r>
      <w:r>
        <w:rPr>
          <w:rFonts w:ascii="Times New Roman" w:hAnsi="Times New Roman" w:hint="eastAsia"/>
          <w:sz w:val="24"/>
          <w:lang w:val="it-IT"/>
        </w:rPr>
        <w:t xml:space="preserve"> </w:t>
      </w:r>
      <w:r w:rsidRPr="0006310A">
        <w:rPr>
          <w:rFonts w:ascii="Times New Roman" w:hAnsi="Times New Roman"/>
          <w:sz w:val="24"/>
          <w:lang w:val="it-IT"/>
        </w:rPr>
        <w:t>mm (</w:t>
      </w:r>
      <w:proofErr w:type="spellStart"/>
      <w:r w:rsidRPr="0006310A">
        <w:rPr>
          <w:rFonts w:ascii="Times New Roman" w:hAnsi="Times New Roman"/>
          <w:sz w:val="24"/>
          <w:lang w:val="it-IT"/>
        </w:rPr>
        <w:t>fixed</w:t>
      </w:r>
      <w:proofErr w:type="spellEnd"/>
      <w:r w:rsidRPr="0006310A">
        <w:rPr>
          <w:rFonts w:ascii="Times New Roman" w:hAnsi="Times New Roman"/>
          <w:sz w:val="24"/>
          <w:lang w:val="it-IT"/>
        </w:rPr>
        <w:t>)</w:t>
      </w:r>
    </w:p>
    <w:p w14:paraId="33429241" w14:textId="77777777" w:rsidR="00F27E60" w:rsidRPr="0006310A" w:rsidRDefault="00000000" w:rsidP="00F27E60">
      <w:pPr>
        <w:spacing w:line="320" w:lineRule="exact"/>
        <w:ind w:leftChars="250" w:left="525"/>
        <w:rPr>
          <w:rFonts w:ascii="Times New Roman" w:hAnsi="Times New Roman"/>
          <w:sz w:val="24"/>
        </w:rPr>
      </w:pPr>
    </w:p>
    <w:p w14:paraId="1BF18B47" w14:textId="77777777" w:rsidR="00F27E60" w:rsidRPr="00B432AF" w:rsidRDefault="00000000" w:rsidP="00F27E60">
      <w:pPr>
        <w:spacing w:line="320" w:lineRule="exact"/>
        <w:rPr>
          <w:rFonts w:ascii="Times New Roman" w:hAnsi="Times New Roman" w:hint="eastAsia"/>
          <w:sz w:val="24"/>
        </w:rPr>
      </w:pPr>
      <w:r w:rsidRPr="00B432AF">
        <w:rPr>
          <w:rFonts w:ascii="Times New Roman" w:hAnsi="Times New Roman"/>
          <w:sz w:val="24"/>
        </w:rPr>
        <w:t>Your sample will be mou</w:t>
      </w:r>
      <w:r w:rsidRPr="00B432AF">
        <w:rPr>
          <w:rFonts w:ascii="Times New Roman" w:hAnsi="Times New Roman"/>
          <w:sz w:val="24"/>
        </w:rPr>
        <w:t xml:space="preserve">nted in air, and measurements will be performed under vacuum at room temperature. Please note that sample transfer using a vacuum vessel, measurements using a flood gun, and in-situ measurements are not available. The excitation X-ray energy is fixed at 8 </w:t>
      </w:r>
      <w:r w:rsidRPr="00B432AF">
        <w:rPr>
          <w:rFonts w:ascii="Times New Roman" w:hAnsi="Times New Roman"/>
          <w:sz w:val="24"/>
        </w:rPr>
        <w:t>keV.</w:t>
      </w:r>
    </w:p>
    <w:p w14:paraId="1C78D718" w14:textId="77777777" w:rsidR="00F27E60" w:rsidRPr="00E41FF5" w:rsidRDefault="00000000" w:rsidP="00F27E60">
      <w:pPr>
        <w:spacing w:line="320" w:lineRule="exact"/>
        <w:rPr>
          <w:rFonts w:ascii="Times New Roman" w:hAnsi="Times New Roman" w:hint="eastAsia"/>
          <w:sz w:val="24"/>
        </w:rPr>
      </w:pPr>
    </w:p>
    <w:p w14:paraId="62E08550" w14:textId="77777777" w:rsidR="00F27E60" w:rsidRPr="0006310A" w:rsidRDefault="00000000" w:rsidP="00F27E60">
      <w:pPr>
        <w:spacing w:line="320" w:lineRule="exact"/>
        <w:rPr>
          <w:rFonts w:ascii="Times New Roman" w:hAnsi="Times New Roman" w:hint="eastAsia"/>
          <w:sz w:val="24"/>
        </w:rPr>
      </w:pPr>
    </w:p>
    <w:p w14:paraId="5A6746D8" w14:textId="77777777" w:rsidR="00F27E60" w:rsidRPr="008A4ADE" w:rsidRDefault="00000000" w:rsidP="00F27E60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4. Desired Period of Measurement and Number of Required Beamtime</w:t>
      </w:r>
    </w:p>
    <w:p w14:paraId="4715C52E" w14:textId="77777777" w:rsidR="00F27E60" w:rsidRPr="0006310A" w:rsidRDefault="00000000" w:rsidP="00F27E60">
      <w:pPr>
        <w:spacing w:line="320" w:lineRule="exact"/>
        <w:ind w:leftChars="250" w:left="525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 xml:space="preserve">e.g. </w:t>
      </w:r>
      <w:r w:rsidRPr="00E41FF5">
        <w:rPr>
          <w:rFonts w:ascii="Times New Roman" w:hAnsi="Times New Roman"/>
          <w:sz w:val="24"/>
        </w:rPr>
        <w:t>Tuesday, December 6, 2012 (8</w:t>
      </w:r>
      <w:r w:rsidRPr="0006310A">
        <w:rPr>
          <w:rFonts w:ascii="Times New Roman" w:hAnsi="Times New Roman"/>
          <w:sz w:val="24"/>
        </w:rPr>
        <w:t xml:space="preserve"> hrs)</w:t>
      </w:r>
    </w:p>
    <w:p w14:paraId="293A4117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</w:rPr>
      </w:pPr>
    </w:p>
    <w:p w14:paraId="3ADFDEDB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</w:rPr>
      </w:pPr>
    </w:p>
    <w:p w14:paraId="397546AF" w14:textId="77777777" w:rsidR="00F27E60" w:rsidRPr="008A4ADE" w:rsidRDefault="00000000" w:rsidP="00F27E60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5. Attendance</w:t>
      </w:r>
    </w:p>
    <w:p w14:paraId="63257A38" w14:textId="77777777" w:rsidR="00F27E60" w:rsidRPr="0006310A" w:rsidRDefault="00000000" w:rsidP="00F27E60">
      <w:pPr>
        <w:spacing w:line="320" w:lineRule="exact"/>
        <w:ind w:leftChars="100" w:left="21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5.1 Wish to attend the measurement sessions?</w:t>
      </w:r>
    </w:p>
    <w:p w14:paraId="2FCE9D99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- Yes</w:t>
      </w:r>
    </w:p>
    <w:p w14:paraId="2480B599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 w:hint="eastAsia"/>
          <w:sz w:val="24"/>
        </w:rPr>
        <w:tab/>
        <w:t>- No</w:t>
      </w:r>
    </w:p>
    <w:p w14:paraId="78C37F34" w14:textId="77777777" w:rsidR="00F27E60" w:rsidRPr="0006310A" w:rsidRDefault="00000000" w:rsidP="00F27E60">
      <w:pPr>
        <w:spacing w:line="320" w:lineRule="exact"/>
        <w:ind w:leftChars="100" w:left="21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5.2 Has the person wishing to attend the sessions completed the SPring-</w:t>
      </w:r>
      <w:r w:rsidRPr="0006310A">
        <w:rPr>
          <w:rFonts w:ascii="Times New Roman" w:hAnsi="Times New Roman"/>
          <w:sz w:val="24"/>
        </w:rPr>
        <w:t>8 Radiation Worker Registration for the fiscal year?</w:t>
      </w:r>
    </w:p>
    <w:p w14:paraId="7EF3D8CF" w14:textId="77777777" w:rsidR="00F27E60" w:rsidRPr="0006310A" w:rsidRDefault="00000000" w:rsidP="00F27E60">
      <w:pPr>
        <w:spacing w:line="320" w:lineRule="exact"/>
        <w:rPr>
          <w:rFonts w:ascii="Times New Roman" w:hAnsi="Times New Roman" w:hint="eastAsia"/>
          <w:sz w:val="24"/>
        </w:rPr>
      </w:pPr>
      <w:r w:rsidRPr="0006310A">
        <w:rPr>
          <w:rFonts w:ascii="Times New Roman" w:hAnsi="Times New Roman"/>
          <w:sz w:val="24"/>
        </w:rPr>
        <w:tab/>
        <w:t>- Yes</w:t>
      </w:r>
    </w:p>
    <w:p w14:paraId="6BD18531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- No</w:t>
      </w:r>
    </w:p>
    <w:p w14:paraId="5FEF9CB7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  <w:szCs w:val="21"/>
        </w:rPr>
      </w:pPr>
    </w:p>
    <w:p w14:paraId="065BF253" w14:textId="77777777" w:rsidR="00F27E60" w:rsidRPr="008A4ADE" w:rsidRDefault="00000000" w:rsidP="00F27E60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6. Comments/Special Instructions</w:t>
      </w:r>
    </w:p>
    <w:p w14:paraId="106C0577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</w:rPr>
      </w:pPr>
    </w:p>
    <w:p w14:paraId="1B1A5942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</w:rPr>
      </w:pPr>
    </w:p>
    <w:p w14:paraId="5CDF0733" w14:textId="77777777" w:rsidR="00F27E60" w:rsidRPr="008A4ADE" w:rsidRDefault="00000000" w:rsidP="00F27E60">
      <w:pPr>
        <w:spacing w:line="320" w:lineRule="exact"/>
        <w:rPr>
          <w:rFonts w:ascii="Times New Roman" w:hAnsi="Times New Roman"/>
          <w:b/>
          <w:sz w:val="26"/>
          <w:szCs w:val="21"/>
        </w:rPr>
      </w:pPr>
      <w:r w:rsidRPr="008A4ADE">
        <w:rPr>
          <w:rFonts w:ascii="Times New Roman" w:hAnsi="Times New Roman"/>
          <w:b/>
          <w:sz w:val="26"/>
          <w:szCs w:val="21"/>
        </w:rPr>
        <w:t>7. Contact Person's Information</w:t>
      </w:r>
    </w:p>
    <w:p w14:paraId="732421A4" w14:textId="77777777" w:rsidR="00F27E60" w:rsidRPr="0006310A" w:rsidRDefault="00000000" w:rsidP="00F27E6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Name:</w:t>
      </w: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4C2B82EB" w14:textId="77777777" w:rsidR="00F27E60" w:rsidRPr="0006310A" w:rsidRDefault="00000000" w:rsidP="00F27E6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Organization</w:t>
      </w:r>
      <w:r w:rsidRPr="0006310A">
        <w:rPr>
          <w:rFonts w:ascii="Times New Roman" w:hAnsi="Times New Roman"/>
          <w:sz w:val="24"/>
        </w:rPr>
        <w:t xml:space="preserve">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3C4A5267" w14:textId="77777777" w:rsidR="00F27E60" w:rsidRPr="0006310A" w:rsidRDefault="00000000" w:rsidP="00F27E6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 xml:space="preserve">Division/Department: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0A481BE1" w14:textId="77777777" w:rsidR="00F27E60" w:rsidRPr="0006310A" w:rsidRDefault="00000000" w:rsidP="00F27E6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Email</w:t>
      </w:r>
      <w:r w:rsidRPr="0006310A">
        <w:rPr>
          <w:rFonts w:ascii="Times New Roman" w:hAnsi="Times New Roman"/>
          <w:sz w:val="24"/>
        </w:rPr>
        <w:t xml:space="preserve">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0B622DC8" w14:textId="77777777" w:rsidR="00F27E60" w:rsidRPr="0006310A" w:rsidRDefault="00000000" w:rsidP="00F27E6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  <w:szCs w:val="21"/>
        </w:rPr>
      </w:pP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szCs w:val="21"/>
        </w:rPr>
        <w:t>Tel</w:t>
      </w:r>
      <w:r w:rsidRPr="0006310A">
        <w:rPr>
          <w:rFonts w:ascii="Times New Roman" w:hAnsi="Times New Roman"/>
          <w:sz w:val="24"/>
          <w:szCs w:val="21"/>
        </w:rPr>
        <w:t xml:space="preserve">: </w:t>
      </w: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5082F71F" w14:textId="77777777" w:rsidR="00F27E60" w:rsidRPr="0006310A" w:rsidRDefault="00000000" w:rsidP="00F27E6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  <w:szCs w:val="21"/>
        </w:rPr>
      </w:pP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szCs w:val="21"/>
        </w:rPr>
        <w:t>Fax:</w:t>
      </w:r>
      <w:r w:rsidRPr="0006310A">
        <w:rPr>
          <w:rFonts w:ascii="Times New Roman" w:hAnsi="Times New Roman"/>
          <w:sz w:val="24"/>
          <w:szCs w:val="21"/>
        </w:rPr>
        <w:t xml:space="preserve"> </w:t>
      </w: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4B4F3335" w14:textId="77777777" w:rsidR="00F27E60" w:rsidRPr="0006310A" w:rsidRDefault="00000000" w:rsidP="00F27E60">
      <w:pPr>
        <w:spacing w:line="320" w:lineRule="exact"/>
        <w:rPr>
          <w:rFonts w:ascii="Times New Roman" w:hAnsi="Times New Roman"/>
          <w:sz w:val="24"/>
        </w:rPr>
      </w:pPr>
    </w:p>
    <w:p w14:paraId="386C5504" w14:textId="77777777" w:rsidR="00F27E60" w:rsidRPr="008A4ADE" w:rsidRDefault="00000000" w:rsidP="00F27E60">
      <w:pPr>
        <w:spacing w:line="320" w:lineRule="exact"/>
        <w:rPr>
          <w:rFonts w:ascii="Times New Roman" w:hAnsi="Times New Roman" w:hint="eastAsia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Important Notes: Unacceptable Samples and Sample Environment</w:t>
      </w:r>
    </w:p>
    <w:p w14:paraId="2F064F59" w14:textId="7D207D53" w:rsidR="00F27E60" w:rsidRPr="008A4ADE" w:rsidRDefault="00000000" w:rsidP="00F27E60">
      <w:pPr>
        <w:spacing w:line="320" w:lineRule="exact"/>
        <w:ind w:leftChars="50" w:left="105"/>
        <w:jc w:val="left"/>
        <w:rPr>
          <w:rFonts w:ascii="Times New Roman" w:hAnsi="Times New Roman"/>
          <w:sz w:val="24"/>
        </w:rPr>
      </w:pPr>
      <w:r w:rsidRPr="008A4ADE">
        <w:rPr>
          <w:rFonts w:ascii="Times New Roman" w:hAnsi="Times New Roman"/>
          <w:sz w:val="24"/>
        </w:rPr>
        <w:t>The following samples and sample environment are not accepted.</w:t>
      </w:r>
    </w:p>
    <w:p w14:paraId="201EDB75" w14:textId="77777777" w:rsidR="00F27E60" w:rsidRPr="0006310A" w:rsidRDefault="00000000" w:rsidP="00F27E60">
      <w:pPr>
        <w:spacing w:line="320" w:lineRule="exact"/>
        <w:ind w:leftChars="100" w:left="210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a) Biological samples (e.g. an</w:t>
      </w:r>
      <w:r w:rsidRPr="0006310A">
        <w:rPr>
          <w:rFonts w:ascii="Times New Roman" w:hAnsi="Times New Roman"/>
          <w:sz w:val="24"/>
        </w:rPr>
        <w:t>imals, plants, and microorganisms)</w:t>
      </w:r>
    </w:p>
    <w:p w14:paraId="5AD5CDFA" w14:textId="77777777" w:rsidR="00F27E60" w:rsidRPr="0006310A" w:rsidRDefault="00000000" w:rsidP="00F27E60">
      <w:pPr>
        <w:spacing w:line="320" w:lineRule="exact"/>
        <w:ind w:leftChars="100" w:left="210" w:right="525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 xml:space="preserve">b) "Level 4" chemicals defined by JASRI </w:t>
      </w:r>
    </w:p>
    <w:p w14:paraId="574BCBAE" w14:textId="77777777" w:rsidR="00F27E60" w:rsidRPr="0006310A" w:rsidRDefault="00000000" w:rsidP="00F27E60">
      <w:pPr>
        <w:spacing w:line="320" w:lineRule="exact"/>
        <w:ind w:leftChars="250" w:left="525" w:right="525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(i.e. substances requiring the approval of the competent authority)</w:t>
      </w:r>
    </w:p>
    <w:p w14:paraId="11D1C694" w14:textId="77777777" w:rsidR="00F27E60" w:rsidRPr="001A433C" w:rsidRDefault="00000000" w:rsidP="00F27E6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Specific substances regulated by the "Law on the Prohibition of Chemical Weapons and the Regulation of Specifi</w:t>
      </w:r>
      <w:r w:rsidRPr="001A433C">
        <w:rPr>
          <w:rFonts w:ascii="Times New Roman" w:hAnsi="Times New Roman"/>
          <w:sz w:val="23"/>
        </w:rPr>
        <w:t>c Chemicals"</w:t>
      </w:r>
    </w:p>
    <w:p w14:paraId="37BBD29D" w14:textId="77777777" w:rsidR="00F27E60" w:rsidRPr="001A433C" w:rsidRDefault="00000000" w:rsidP="00F27E6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Narcotic and psychotropic drugs regulated by the "Narcotics and Psychotropics Control Law"</w:t>
      </w:r>
    </w:p>
    <w:p w14:paraId="3B8BA960" w14:textId="77777777" w:rsidR="00F27E60" w:rsidRPr="001A433C" w:rsidRDefault="00000000" w:rsidP="00F27E6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Stimulant drugs and ingredients of stimulant drugs regulated by "Stimulant Drug Control Law"</w:t>
      </w:r>
    </w:p>
    <w:p w14:paraId="77EDA7A1" w14:textId="77777777" w:rsidR="00F27E60" w:rsidRPr="001A433C" w:rsidRDefault="00000000" w:rsidP="00F27E6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Hemp and hemp products regulated by the "Cannabis Con</w:t>
      </w:r>
      <w:r w:rsidRPr="001A433C">
        <w:rPr>
          <w:rFonts w:ascii="Times New Roman" w:hAnsi="Times New Roman"/>
          <w:sz w:val="23"/>
        </w:rPr>
        <w:t>trol Law"</w:t>
      </w:r>
    </w:p>
    <w:p w14:paraId="7344D0EF" w14:textId="77777777" w:rsidR="00F27E60" w:rsidRPr="001A433C" w:rsidRDefault="00000000" w:rsidP="00F27E6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Opium, poppy or poppy straw regulated by the "Opium Law"</w:t>
      </w:r>
    </w:p>
    <w:p w14:paraId="32104DFF" w14:textId="77777777" w:rsidR="00F27E60" w:rsidRPr="001A433C" w:rsidRDefault="00000000" w:rsidP="00F27E6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lastRenderedPageBreak/>
        <w:t>- Specified poisonous substances regulated by the "Poisonous and Deleterious Substances Control Law"</w:t>
      </w:r>
    </w:p>
    <w:p w14:paraId="368CFC24" w14:textId="77777777" w:rsidR="00F27E60" w:rsidRPr="001A433C" w:rsidRDefault="00000000" w:rsidP="00F27E6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Substances for which manufacturing is prohibited under the "Industrial Safety and He</w:t>
      </w:r>
      <w:r w:rsidRPr="001A433C">
        <w:rPr>
          <w:rFonts w:ascii="Times New Roman" w:hAnsi="Times New Roman"/>
          <w:sz w:val="23"/>
        </w:rPr>
        <w:t>alth Law"</w:t>
      </w:r>
    </w:p>
    <w:p w14:paraId="59B1B603" w14:textId="77777777" w:rsidR="00F27E60" w:rsidRPr="0006310A" w:rsidRDefault="00000000" w:rsidP="00F27E60">
      <w:pPr>
        <w:spacing w:line="320" w:lineRule="exact"/>
        <w:ind w:leftChars="100" w:left="210"/>
        <w:jc w:val="left"/>
        <w:rPr>
          <w:rFonts w:ascii="Times New Roman" w:hAnsi="Times New Roman" w:hint="eastAsia"/>
          <w:sz w:val="24"/>
        </w:rPr>
      </w:pPr>
      <w:r w:rsidRPr="0006310A">
        <w:rPr>
          <w:rFonts w:ascii="Times New Roman" w:hAnsi="Times New Roman"/>
          <w:sz w:val="24"/>
        </w:rPr>
        <w:t>c) In situ measurements (e.g. in a gas atmosphere, at high/low temperature, etc.)</w:t>
      </w:r>
    </w:p>
    <w:p w14:paraId="11A06F21" w14:textId="77777777" w:rsidR="00F27E60" w:rsidRPr="00E41FF5" w:rsidRDefault="00000000" w:rsidP="00F27E60">
      <w:pPr>
        <w:spacing w:line="320" w:lineRule="exact"/>
        <w:ind w:leftChars="100" w:left="210"/>
        <w:jc w:val="left"/>
        <w:rPr>
          <w:rFonts w:ascii="Times New Roman" w:hAnsi="Times New Roman" w:hint="eastAsia"/>
          <w:color w:val="000000"/>
          <w:sz w:val="24"/>
        </w:rPr>
      </w:pPr>
      <w:r w:rsidRPr="00E41FF5">
        <w:rPr>
          <w:rFonts w:ascii="Times New Roman" w:hAnsi="Times New Roman" w:hint="eastAsia"/>
          <w:color w:val="000000"/>
          <w:sz w:val="24"/>
        </w:rPr>
        <w:t>d) Insulator sample</w:t>
      </w:r>
    </w:p>
    <w:p w14:paraId="28B3619F" w14:textId="00349ABA" w:rsidR="00F27E60" w:rsidRPr="00A47EB2" w:rsidRDefault="00000000" w:rsidP="00F27E60">
      <w:pPr>
        <w:spacing w:line="320" w:lineRule="exact"/>
        <w:ind w:leftChars="50" w:left="105"/>
        <w:jc w:val="left"/>
        <w:rPr>
          <w:rFonts w:ascii="Times New Roman" w:hAnsi="Times New Roman"/>
          <w:color w:val="0000FF"/>
          <w:sz w:val="24"/>
          <w:u w:val="single"/>
        </w:rPr>
      </w:pPr>
    </w:p>
    <w:sectPr w:rsidR="00F27E60" w:rsidRPr="00A47EB2" w:rsidSect="00F27E6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DD47" w14:textId="77777777" w:rsidR="00E05173" w:rsidRDefault="00E05173">
      <w:r>
        <w:separator/>
      </w:r>
    </w:p>
  </w:endnote>
  <w:endnote w:type="continuationSeparator" w:id="0">
    <w:p w14:paraId="42D0FA0D" w14:textId="77777777" w:rsidR="00E05173" w:rsidRDefault="00E0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56B7" w14:textId="77777777" w:rsidR="00E05173" w:rsidRDefault="00E05173">
      <w:r>
        <w:separator/>
      </w:r>
    </w:p>
  </w:footnote>
  <w:footnote w:type="continuationSeparator" w:id="0">
    <w:p w14:paraId="2AB62A88" w14:textId="77777777" w:rsidR="00E05173" w:rsidRDefault="00E0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B2E2" w14:textId="77777777" w:rsidR="00F27E60" w:rsidRPr="0006310A" w:rsidRDefault="00000000" w:rsidP="00F27E60">
    <w:pPr>
      <w:pStyle w:val="a5"/>
      <w:jc w:val="right"/>
      <w:rPr>
        <w:rFonts w:ascii="Times New Roman" w:eastAsia="ＭＳ Ｐゴシック" w:hAnsi="Times New Roman" w:hint="eastAsia"/>
        <w:sz w:val="24"/>
      </w:rPr>
    </w:pPr>
    <w:r w:rsidRPr="0006310A">
      <w:rPr>
        <w:rFonts w:ascii="Times New Roman" w:eastAsia="ＭＳ Ｐゴシック" w:hAnsi="Times New Roman" w:hint="eastAsia"/>
        <w:sz w:val="24"/>
      </w:rPr>
      <w:t xml:space="preserve">Form </w:t>
    </w:r>
    <w:r>
      <w:rPr>
        <w:rFonts w:ascii="Times New Roman" w:eastAsia="ＭＳ Ｐゴシック" w:hAnsi="Times New Roman"/>
        <w:sz w:val="24"/>
      </w:rPr>
      <w:t>M</w:t>
    </w:r>
    <w:r>
      <w:rPr>
        <w:rFonts w:ascii="Times New Roman" w:eastAsia="ＭＳ Ｐゴシック" w:hAnsi="Times New Roman" w:hint="eastAsia"/>
        <w:sz w:val="24"/>
      </w:rPr>
      <w:t>T</w:t>
    </w:r>
    <w:r w:rsidRPr="0006310A">
      <w:rPr>
        <w:rFonts w:ascii="Times New Roman" w:eastAsia="ＭＳ Ｐゴシック" w:hAnsi="Times New Roman"/>
        <w:sz w:val="24"/>
      </w:rPr>
      <w:t>-</w:t>
    </w:r>
    <w:r w:rsidRPr="0006310A">
      <w:rPr>
        <w:rFonts w:ascii="Times New Roman" w:eastAsia="ＭＳ Ｐゴシック" w:hAnsi="Times New Roman" w:hint="eastAsia"/>
        <w:sz w:val="24"/>
      </w:rPr>
      <w:t>A</w:t>
    </w:r>
    <w:r>
      <w:rPr>
        <w:rFonts w:ascii="Times New Roman" w:eastAsia="ＭＳ Ｐゴシック" w:hAnsi="Times New Roman" w:hint="eastAsia"/>
        <w:sz w:val="24"/>
      </w:rPr>
      <w:t>1</w:t>
    </w:r>
  </w:p>
  <w:p w14:paraId="4AFE78CB" w14:textId="77777777" w:rsidR="00F27E60" w:rsidRPr="0006310A" w:rsidRDefault="00000000" w:rsidP="00F27E60">
    <w:pPr>
      <w:pStyle w:val="a5"/>
      <w:rPr>
        <w:rFonts w:ascii="Times New Roman" w:eastAsia="ＭＳ Ｐゴシック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549"/>
    <w:multiLevelType w:val="hybridMultilevel"/>
    <w:tmpl w:val="505641E8"/>
    <w:lvl w:ilvl="0" w:tplc="1224478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9017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7A"/>
    <w:rsid w:val="00E05173"/>
    <w:rsid w:val="00F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AD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126F0"/>
    <w:pPr>
      <w:jc w:val="center"/>
    </w:pPr>
    <w:rPr>
      <w:sz w:val="24"/>
    </w:rPr>
  </w:style>
  <w:style w:type="paragraph" w:styleId="a4">
    <w:name w:val="Closing"/>
    <w:basedOn w:val="a"/>
    <w:rsid w:val="00C126F0"/>
    <w:pPr>
      <w:jc w:val="right"/>
    </w:pPr>
    <w:rPr>
      <w:sz w:val="24"/>
    </w:rPr>
  </w:style>
  <w:style w:type="paragraph" w:styleId="a5">
    <w:name w:val="head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F4A3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4C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for Measurement Service at SPring-8</vt:lpstr>
      <vt:lpstr>Application for Measurement Service at SPring-8</vt:lpstr>
    </vt:vector>
  </TitlesOfParts>
  <Manager/>
  <Company/>
  <LinksUpToDate>false</LinksUpToDate>
  <CharactersWithSpaces>3176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Measurement Service at SPring-8</dc:title>
  <dc:subject/>
  <dc:creator/>
  <cp:keywords/>
  <dc:description/>
  <cp:lastModifiedBy/>
  <cp:revision>1</cp:revision>
  <cp:lastPrinted>2008-07-04T07:48:00Z</cp:lastPrinted>
  <dcterms:created xsi:type="dcterms:W3CDTF">2022-10-21T04:43:00Z</dcterms:created>
  <dcterms:modified xsi:type="dcterms:W3CDTF">2022-10-21T04:43:00Z</dcterms:modified>
  <cp:category/>
</cp:coreProperties>
</file>